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25" w:rsidRDefault="00843456" w:rsidP="00843456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12"/>
          <w:szCs w:val="16"/>
        </w:rPr>
      </w:pPr>
      <w:r>
        <w:rPr>
          <w:rFonts w:ascii="Arial Unicode MS" w:eastAsia="Arial Unicode MS" w:hAnsi="Arial Unicode MS" w:cs="Arial Unicode MS"/>
          <w:noProof/>
          <w:sz w:val="12"/>
          <w:szCs w:val="16"/>
          <w:lang w:eastAsia="hu-HU"/>
        </w:rPr>
        <w:drawing>
          <wp:inline distT="0" distB="0" distL="0" distR="0">
            <wp:extent cx="2238375" cy="1236345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92" w:rsidRPr="009E72B0" w:rsidRDefault="00CF0BFB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2"/>
          <w:szCs w:val="16"/>
        </w:rPr>
      </w:pPr>
      <w:r>
        <w:rPr>
          <w:rFonts w:ascii="Arial Unicode MS" w:eastAsia="Arial Unicode MS" w:hAnsi="Arial Unicode MS" w:cs="Arial Unicode MS"/>
          <w:sz w:val="12"/>
          <w:szCs w:val="16"/>
        </w:rPr>
        <w:t>Kiadás dátuma</w:t>
      </w:r>
      <w:r w:rsidR="00154592" w:rsidRPr="00154592">
        <w:rPr>
          <w:rFonts w:ascii="Arial Unicode MS" w:eastAsia="Arial Unicode MS" w:hAnsi="Arial Unicode MS" w:cs="Arial Unicode MS"/>
          <w:sz w:val="12"/>
          <w:szCs w:val="16"/>
        </w:rPr>
        <w:t xml:space="preserve">: </w:t>
      </w:r>
      <w:r w:rsidR="00C46D98">
        <w:rPr>
          <w:rFonts w:ascii="Arial Unicode MS" w:eastAsia="Arial Unicode MS" w:hAnsi="Arial Unicode MS" w:cs="Arial Unicode MS"/>
          <w:sz w:val="12"/>
          <w:szCs w:val="16"/>
        </w:rPr>
        <w:t>2011.10.21.</w:t>
      </w:r>
    </w:p>
    <w:p w:rsidR="00154592" w:rsidRPr="00154592" w:rsidRDefault="00772D95" w:rsidP="00F10EE8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F10EE8" w:rsidRPr="009E72B0">
        <w:rPr>
          <w:rFonts w:ascii="Arial Unicode MS" w:eastAsia="Arial Unicode MS" w:hAnsi="Arial Unicode MS" w:cs="Arial Unicode MS"/>
        </w:rPr>
        <w:tab/>
      </w:r>
      <w:r w:rsidR="00F10EE8" w:rsidRPr="009E72B0">
        <w:rPr>
          <w:rFonts w:ascii="Arial Unicode MS" w:eastAsia="Arial Unicode MS" w:hAnsi="Arial Unicode MS" w:cs="Arial Unicode MS"/>
        </w:rPr>
        <w:tab/>
      </w:r>
      <w:r w:rsidR="00154592" w:rsidRPr="00154592">
        <w:rPr>
          <w:rFonts w:ascii="Arial Unicode MS" w:eastAsia="Arial Unicode MS" w:hAnsi="Arial Unicode MS" w:cs="Arial Unicode MS"/>
        </w:rPr>
        <w:t>BIZTONSÁGTECHNIKAI ADATLAP</w:t>
      </w:r>
    </w:p>
    <w:p w:rsidR="00154592" w:rsidRPr="00772D95" w:rsidRDefault="006A7865" w:rsidP="00154592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STP</w:t>
      </w:r>
      <w:r w:rsidR="00772D95" w:rsidRPr="00772D95">
        <w:rPr>
          <w:rFonts w:ascii="Arial Unicode MS" w:eastAsia="Arial Unicode MS" w:hAnsi="Arial Unicode MS" w:cs="Arial Unicode MS" w:hint="eastAsia"/>
        </w:rPr>
        <w:t>®</w:t>
      </w:r>
      <w:r w:rsidR="00772D95" w:rsidRPr="00772D95">
        <w:rPr>
          <w:rFonts w:ascii="Arial Unicode MS" w:eastAsia="Arial Unicode MS" w:hAnsi="Arial Unicode MS" w:cs="Arial Unicode MS"/>
        </w:rPr>
        <w:t xml:space="preserve"> </w:t>
      </w:r>
      <w:r w:rsidR="00042F6B">
        <w:rPr>
          <w:rFonts w:ascii="Arial Unicode MS" w:eastAsia="Arial Unicode MS" w:hAnsi="Arial Unicode MS" w:cs="Arial Unicode MS"/>
        </w:rPr>
        <w:t>Hűtőtömítő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472707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472707" w:rsidRPr="00693E55" w:rsidRDefault="008B7D0D" w:rsidP="00693E55">
            <w:pPr>
              <w:tabs>
                <w:tab w:val="right" w:pos="106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826E7E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1.</w:t>
            </w:r>
            <w:r w:rsidR="00472707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AZ ANYAG/KEVERÉK, TERMÉK ÉS A GYÁRTÓ/FORGALMAZÓ AZONOSÍTÁSA</w:t>
            </w:r>
            <w:r w:rsidR="00472707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</w:tbl>
    <w:p w:rsidR="00E27AB2" w:rsidRPr="009E72B0" w:rsidRDefault="008B7D0D" w:rsidP="008B7D0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1.1.</w:t>
      </w:r>
      <w:r w:rsidR="00154592"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TERMÉK NEVE</w:t>
      </w:r>
      <w:r w:rsidR="00472707"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:</w:t>
      </w:r>
      <w:r w:rsidR="00154592" w:rsidRPr="009E72B0">
        <w:rPr>
          <w:rFonts w:ascii="Arial Unicode MS" w:eastAsia="Arial Unicode MS" w:hAnsi="Arial Unicode MS" w:cs="Arial Unicode MS"/>
          <w:sz w:val="16"/>
          <w:szCs w:val="16"/>
          <w:u w:val="single"/>
        </w:rPr>
        <w:t xml:space="preserve"> </w:t>
      </w:r>
      <w:r w:rsidR="00472707" w:rsidRPr="009E72B0">
        <w:rPr>
          <w:rFonts w:ascii="Arial Unicode MS" w:eastAsia="Arial Unicode MS" w:hAnsi="Arial Unicode MS" w:cs="Arial Unicode MS"/>
          <w:sz w:val="16"/>
          <w:szCs w:val="16"/>
        </w:rPr>
        <w:tab/>
      </w:r>
      <w:r w:rsidR="00472707" w:rsidRPr="009E72B0">
        <w:rPr>
          <w:rFonts w:ascii="Arial Unicode MS" w:eastAsia="Arial Unicode MS" w:hAnsi="Arial Unicode MS" w:cs="Arial Unicode MS"/>
          <w:sz w:val="16"/>
          <w:szCs w:val="16"/>
        </w:rPr>
        <w:tab/>
      </w:r>
      <w:r w:rsidR="00042F6B">
        <w:rPr>
          <w:rFonts w:ascii="Arial Unicode MS" w:eastAsia="Arial Unicode MS" w:hAnsi="Arial Unicode MS" w:cs="Arial Unicode MS"/>
          <w:sz w:val="16"/>
          <w:szCs w:val="16"/>
        </w:rPr>
        <w:t>STP Hűtőtömítő</w:t>
      </w:r>
    </w:p>
    <w:p w:rsidR="00E27AB2" w:rsidRPr="009E72B0" w:rsidRDefault="008B7D0D" w:rsidP="008B7D0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1.2.</w:t>
      </w:r>
      <w:r w:rsidR="00154592" w:rsidRPr="00772D95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 xml:space="preserve">TERMÉK </w:t>
      </w:r>
      <w:r w:rsidR="00472707" w:rsidRPr="00772D95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CIKKSZÁMA:</w:t>
      </w:r>
      <w:r w:rsidR="00154592" w:rsidRPr="009E72B0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="00472707" w:rsidRPr="009E72B0">
        <w:rPr>
          <w:rFonts w:ascii="Arial Unicode MS" w:eastAsia="Arial Unicode MS" w:hAnsi="Arial Unicode MS" w:cs="Arial Unicode MS"/>
          <w:sz w:val="16"/>
          <w:szCs w:val="16"/>
        </w:rPr>
        <w:tab/>
      </w:r>
      <w:r w:rsidR="00472707" w:rsidRPr="009E72B0">
        <w:rPr>
          <w:rFonts w:ascii="Arial Unicode MS" w:eastAsia="Arial Unicode MS" w:hAnsi="Arial Unicode MS" w:cs="Arial Unicode MS"/>
          <w:sz w:val="16"/>
          <w:szCs w:val="16"/>
        </w:rPr>
        <w:tab/>
      </w:r>
      <w:r w:rsidR="006A7865">
        <w:rPr>
          <w:rFonts w:ascii="Arial Unicode MS" w:eastAsia="Arial Unicode MS" w:hAnsi="Arial Unicode MS" w:cs="Arial Unicode MS"/>
          <w:sz w:val="16"/>
          <w:szCs w:val="16"/>
        </w:rPr>
        <w:t>ST</w:t>
      </w:r>
      <w:r w:rsidR="00FE5919">
        <w:rPr>
          <w:rFonts w:ascii="Arial Unicode MS" w:eastAsia="Arial Unicode MS" w:hAnsi="Arial Unicode MS" w:cs="Arial Unicode MS"/>
          <w:sz w:val="16"/>
          <w:szCs w:val="16"/>
        </w:rPr>
        <w:t xml:space="preserve"> 96300</w:t>
      </w:r>
    </w:p>
    <w:p w:rsidR="00E27AB2" w:rsidRPr="009E72B0" w:rsidRDefault="008B7D0D" w:rsidP="008B7D0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1.3.</w:t>
      </w:r>
      <w:r w:rsidR="00154592"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FELHASZNÁLÁS</w:t>
      </w:r>
      <w:r w:rsidR="00472707"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:</w:t>
      </w:r>
      <w:r w:rsidR="00154592" w:rsidRPr="009E72B0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="00472707" w:rsidRPr="009E72B0">
        <w:rPr>
          <w:rFonts w:ascii="Arial Unicode MS" w:eastAsia="Arial Unicode MS" w:hAnsi="Arial Unicode MS" w:cs="Arial Unicode MS"/>
          <w:sz w:val="16"/>
          <w:szCs w:val="16"/>
        </w:rPr>
        <w:tab/>
      </w:r>
      <w:r w:rsidR="00472707" w:rsidRPr="009E72B0">
        <w:rPr>
          <w:rFonts w:ascii="Arial Unicode MS" w:eastAsia="Arial Unicode MS" w:hAnsi="Arial Unicode MS" w:cs="Arial Unicode MS"/>
          <w:sz w:val="16"/>
          <w:szCs w:val="16"/>
        </w:rPr>
        <w:tab/>
      </w:r>
      <w:r w:rsidR="006A7865">
        <w:rPr>
          <w:rFonts w:ascii="Arial Unicode MS" w:eastAsia="Arial Unicode MS" w:hAnsi="Arial Unicode MS" w:cs="Arial Unicode MS"/>
          <w:sz w:val="16"/>
          <w:szCs w:val="16"/>
        </w:rPr>
        <w:t>Hűtőtisztító</w:t>
      </w:r>
    </w:p>
    <w:p w:rsidR="008D608D" w:rsidRDefault="008B7D0D" w:rsidP="008D608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1.4.</w:t>
      </w:r>
      <w:r w:rsidR="00154592"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GYÁRTÓ</w:t>
      </w:r>
      <w:r w:rsidR="00472707"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:</w:t>
      </w:r>
      <w:r w:rsidR="00154592" w:rsidRPr="009E72B0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="00472707" w:rsidRPr="009E72B0">
        <w:rPr>
          <w:rFonts w:ascii="Arial Unicode MS" w:eastAsia="Arial Unicode MS" w:hAnsi="Arial Unicode MS" w:cs="Arial Unicode MS"/>
          <w:sz w:val="16"/>
          <w:szCs w:val="16"/>
        </w:rPr>
        <w:tab/>
      </w:r>
      <w:r w:rsidR="00472707" w:rsidRPr="009E72B0">
        <w:rPr>
          <w:rFonts w:ascii="Arial Unicode MS" w:eastAsia="Arial Unicode MS" w:hAnsi="Arial Unicode MS" w:cs="Arial Unicode MS"/>
          <w:sz w:val="16"/>
          <w:szCs w:val="16"/>
        </w:rPr>
        <w:tab/>
      </w:r>
      <w:r w:rsidR="00472707" w:rsidRPr="009E72B0">
        <w:rPr>
          <w:rFonts w:ascii="Arial Unicode MS" w:eastAsia="Arial Unicode MS" w:hAnsi="Arial Unicode MS" w:cs="Arial Unicode MS"/>
          <w:sz w:val="16"/>
          <w:szCs w:val="16"/>
        </w:rPr>
        <w:tab/>
      </w:r>
      <w:r w:rsidR="006A7865">
        <w:rPr>
          <w:rFonts w:ascii="Arial Unicode MS" w:eastAsia="Arial Unicode MS" w:hAnsi="Arial Unicode MS" w:cs="Arial Unicode MS"/>
          <w:sz w:val="16"/>
          <w:szCs w:val="16"/>
        </w:rPr>
        <w:t>Armored Auto UK Ltd</w:t>
      </w:r>
      <w:r w:rsidR="00CF0BFB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6A7865" w:rsidRPr="006A7865" w:rsidRDefault="006A7865" w:rsidP="006A7865">
      <w:pPr>
        <w:autoSpaceDE w:val="0"/>
        <w:autoSpaceDN w:val="0"/>
        <w:adjustRightInd w:val="0"/>
        <w:spacing w:after="0" w:line="240" w:lineRule="auto"/>
        <w:ind w:left="2832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Style w:val="hps"/>
          <w:rFonts w:ascii="Arial" w:hAnsi="Arial" w:cs="Arial"/>
          <w:color w:val="333333"/>
          <w:sz w:val="18"/>
          <w:szCs w:val="18"/>
        </w:rPr>
        <w:t>Unit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16,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Rassau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Industrial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Estate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hps"/>
          <w:rFonts w:ascii="Arial" w:hAnsi="Arial" w:cs="Arial"/>
          <w:color w:val="333333"/>
          <w:sz w:val="18"/>
          <w:szCs w:val="18"/>
        </w:rPr>
        <w:t>Ebbw Vale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hps"/>
          <w:rFonts w:ascii="Arial" w:hAnsi="Arial" w:cs="Arial"/>
          <w:color w:val="333333"/>
          <w:sz w:val="18"/>
          <w:szCs w:val="18"/>
        </w:rPr>
        <w:t>Gwent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NP23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5SD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hps"/>
          <w:rFonts w:ascii="Arial" w:hAnsi="Arial" w:cs="Arial"/>
          <w:color w:val="333333"/>
          <w:sz w:val="18"/>
          <w:szCs w:val="18"/>
        </w:rPr>
        <w:t>UK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6A7865">
        <w:rPr>
          <w:rFonts w:ascii="Arial Unicode MS" w:eastAsia="Arial Unicode MS" w:hAnsi="Arial Unicode MS" w:cs="Arial Unicode MS"/>
          <w:sz w:val="16"/>
          <w:szCs w:val="16"/>
        </w:rPr>
        <w:t>Tel: +44 1495 350234</w:t>
      </w:r>
    </w:p>
    <w:p w:rsidR="00CF0BFB" w:rsidRDefault="006A7865" w:rsidP="006A7865">
      <w:pPr>
        <w:autoSpaceDE w:val="0"/>
        <w:autoSpaceDN w:val="0"/>
        <w:adjustRightInd w:val="0"/>
        <w:spacing w:after="0" w:line="240" w:lineRule="auto"/>
        <w:ind w:left="2832"/>
        <w:rPr>
          <w:rFonts w:ascii="Arial Unicode MS" w:eastAsia="Arial Unicode MS" w:hAnsi="Arial Unicode MS" w:cs="Arial Unicode MS"/>
          <w:sz w:val="16"/>
          <w:szCs w:val="16"/>
        </w:rPr>
      </w:pPr>
      <w:r w:rsidRPr="006A7865">
        <w:rPr>
          <w:rFonts w:ascii="Arial Unicode MS" w:eastAsia="Arial Unicode MS" w:hAnsi="Arial Unicode MS" w:cs="Arial Unicode MS"/>
          <w:sz w:val="16"/>
          <w:szCs w:val="16"/>
        </w:rPr>
        <w:t>Fax: + 44 1495 350431</w:t>
      </w:r>
    </w:p>
    <w:p w:rsidR="00E27AB2" w:rsidRPr="009E72B0" w:rsidRDefault="006A7865" w:rsidP="008D608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 w:rsidRPr="006A7865">
        <w:rPr>
          <w:rFonts w:ascii="Arial Unicode MS" w:eastAsia="Arial Unicode MS" w:hAnsi="Arial Unicode MS" w:cs="Arial Unicode MS"/>
          <w:sz w:val="16"/>
          <w:szCs w:val="16"/>
        </w:rPr>
        <w:t>euregulatory@armoredautogroup.com</w:t>
      </w:r>
    </w:p>
    <w:p w:rsidR="00154592" w:rsidRPr="009E72B0" w:rsidRDefault="008B7D0D" w:rsidP="008B7D0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1.5.</w:t>
      </w:r>
      <w:r w:rsidR="00154592"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SÜRGŐSSÉGI TELEFON</w:t>
      </w:r>
      <w:r w:rsidR="00472707" w:rsidRPr="009E72B0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:</w:t>
      </w:r>
      <w:r w:rsidR="00154592" w:rsidRPr="009E72B0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="00472707" w:rsidRPr="009E72B0">
        <w:rPr>
          <w:rFonts w:ascii="Arial Unicode MS" w:eastAsia="Arial Unicode MS" w:hAnsi="Arial Unicode MS" w:cs="Arial Unicode MS"/>
          <w:sz w:val="16"/>
          <w:szCs w:val="16"/>
        </w:rPr>
        <w:tab/>
      </w:r>
      <w:r w:rsidR="00154592" w:rsidRPr="009E72B0">
        <w:rPr>
          <w:rFonts w:ascii="Arial Unicode MS" w:eastAsia="Arial Unicode MS" w:hAnsi="Arial Unicode MS" w:cs="Arial Unicode MS"/>
          <w:sz w:val="16"/>
          <w:szCs w:val="16"/>
        </w:rPr>
        <w:t>06/80 20 11 99 Egészségügyi Toxikológiai Tájékoztató Szolgálat</w:t>
      </w:r>
    </w:p>
    <w:p w:rsidR="00154592" w:rsidRDefault="00472707" w:rsidP="00CF0BF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 Unicode MS" w:eastAsia="Arial Unicode MS" w:hAnsi="Arial Unicode MS" w:cs="Arial Unicode MS"/>
          <w:sz w:val="16"/>
          <w:szCs w:val="16"/>
        </w:rPr>
      </w:pPr>
      <w:r w:rsidRPr="009E72B0">
        <w:rPr>
          <w:rFonts w:ascii="Arial Unicode MS" w:eastAsia="Arial Unicode MS" w:hAnsi="Arial Unicode MS" w:cs="Arial Unicode MS"/>
          <w:sz w:val="16"/>
          <w:szCs w:val="16"/>
        </w:rPr>
        <w:t>24 órás ügyelet</w:t>
      </w:r>
    </w:p>
    <w:p w:rsidR="00941096" w:rsidRPr="00154592" w:rsidRDefault="00941096" w:rsidP="0047270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472707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472707" w:rsidRPr="00693E55" w:rsidRDefault="008B7D0D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826E7E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2.</w:t>
            </w:r>
            <w:r w:rsidR="00472707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VESZÉLYEK MEGHATÁROZÁSA</w:t>
            </w:r>
          </w:p>
        </w:tc>
      </w:tr>
    </w:tbl>
    <w:p w:rsidR="00E27AB2" w:rsidRPr="009E72B0" w:rsidRDefault="008B7D0D" w:rsidP="008B7D0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9E72B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 xml:space="preserve">2.1. </w:t>
      </w:r>
      <w:proofErr w:type="gramStart"/>
      <w:r w:rsidRPr="009E72B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 xml:space="preserve">ANYAG </w:t>
      </w:r>
      <w:r w:rsidR="00E27AB2" w:rsidRPr="009E72B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OSZTÁLYOZÁS</w:t>
      </w:r>
      <w:proofErr w:type="gramEnd"/>
      <w:r w:rsidR="00E27AB2" w:rsidRPr="009E72B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 xml:space="preserve"> </w:t>
      </w:r>
    </w:p>
    <w:p w:rsidR="00042F6B" w:rsidRDefault="004452B3" w:rsidP="008B7D0D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b/>
          <w:color w:val="333333"/>
          <w:sz w:val="18"/>
          <w:szCs w:val="18"/>
        </w:rPr>
      </w:pPr>
      <w:r w:rsidRPr="004452B3">
        <w:rPr>
          <w:rStyle w:val="hps"/>
          <w:rFonts w:ascii="Arial" w:hAnsi="Arial" w:cs="Arial"/>
          <w:b/>
          <w:color w:val="333333"/>
          <w:sz w:val="18"/>
          <w:szCs w:val="18"/>
        </w:rPr>
        <w:lastRenderedPageBreak/>
        <w:t>Besorolás (</w:t>
      </w:r>
      <w:r w:rsidRPr="004452B3">
        <w:rPr>
          <w:rFonts w:ascii="Arial" w:hAnsi="Arial" w:cs="Arial"/>
          <w:b/>
          <w:color w:val="333333"/>
          <w:sz w:val="18"/>
          <w:szCs w:val="18"/>
        </w:rPr>
        <w:t xml:space="preserve">EC </w:t>
      </w:r>
      <w:r w:rsidRPr="004452B3">
        <w:rPr>
          <w:rStyle w:val="hps"/>
          <w:rFonts w:ascii="Arial" w:hAnsi="Arial" w:cs="Arial"/>
          <w:b/>
          <w:color w:val="333333"/>
          <w:sz w:val="18"/>
          <w:szCs w:val="18"/>
        </w:rPr>
        <w:t>1272/2008</w:t>
      </w:r>
      <w:r w:rsidRPr="004452B3">
        <w:rPr>
          <w:rFonts w:ascii="Arial" w:hAnsi="Arial" w:cs="Arial"/>
          <w:b/>
          <w:color w:val="333333"/>
          <w:sz w:val="18"/>
          <w:szCs w:val="18"/>
        </w:rPr>
        <w:t>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hps"/>
          <w:rFonts w:ascii="Arial" w:hAnsi="Arial" w:cs="Arial"/>
          <w:color w:val="333333"/>
          <w:sz w:val="18"/>
          <w:szCs w:val="18"/>
        </w:rPr>
        <w:t>Fizikai és kémiai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veszélyek</w:t>
      </w:r>
      <w:r w:rsidR="00042F6B">
        <w:rPr>
          <w:rStyle w:val="hps"/>
          <w:rFonts w:ascii="Arial" w:hAnsi="Arial" w:cs="Arial"/>
          <w:color w:val="333333"/>
          <w:sz w:val="18"/>
          <w:szCs w:val="18"/>
        </w:rPr>
        <w:tab/>
      </w:r>
      <w:r>
        <w:rPr>
          <w:rStyle w:val="hps"/>
          <w:rFonts w:ascii="Arial" w:hAnsi="Arial" w:cs="Arial"/>
          <w:color w:val="333333"/>
          <w:sz w:val="18"/>
          <w:szCs w:val="18"/>
        </w:rPr>
        <w:t>Nincs besorolva.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hps"/>
          <w:rFonts w:ascii="Arial" w:hAnsi="Arial" w:cs="Arial"/>
          <w:color w:val="333333"/>
          <w:sz w:val="18"/>
          <w:szCs w:val="18"/>
        </w:rPr>
        <w:t>Emberi egészség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042F6B">
        <w:rPr>
          <w:rFonts w:ascii="Arial" w:hAnsi="Arial" w:cs="Arial"/>
          <w:color w:val="333333"/>
          <w:sz w:val="18"/>
          <w:szCs w:val="18"/>
        </w:rPr>
        <w:tab/>
      </w:r>
      <w:r w:rsidR="00042F6B">
        <w:rPr>
          <w:rFonts w:ascii="Arial" w:hAnsi="Arial" w:cs="Arial"/>
          <w:color w:val="333333"/>
          <w:sz w:val="18"/>
          <w:szCs w:val="18"/>
        </w:rPr>
        <w:tab/>
      </w:r>
      <w:r>
        <w:rPr>
          <w:rStyle w:val="hps"/>
          <w:rFonts w:ascii="Arial" w:hAnsi="Arial" w:cs="Arial"/>
          <w:color w:val="333333"/>
          <w:sz w:val="18"/>
          <w:szCs w:val="18"/>
        </w:rPr>
        <w:t>Nincs besorolva.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hps"/>
          <w:rFonts w:ascii="Arial" w:hAnsi="Arial" w:cs="Arial"/>
          <w:color w:val="333333"/>
          <w:sz w:val="18"/>
          <w:szCs w:val="18"/>
        </w:rPr>
        <w:t>Környezetvédelem</w:t>
      </w:r>
      <w:r w:rsidR="00042F6B">
        <w:rPr>
          <w:rStyle w:val="hps"/>
          <w:rFonts w:ascii="Arial" w:hAnsi="Arial" w:cs="Arial"/>
          <w:color w:val="333333"/>
          <w:sz w:val="18"/>
          <w:szCs w:val="18"/>
        </w:rPr>
        <w:tab/>
      </w:r>
      <w:r w:rsidR="00042F6B">
        <w:rPr>
          <w:rStyle w:val="hps"/>
          <w:rFonts w:ascii="Arial" w:hAnsi="Arial" w:cs="Arial"/>
          <w:color w:val="333333"/>
          <w:sz w:val="18"/>
          <w:szCs w:val="18"/>
        </w:rPr>
        <w:tab/>
      </w:r>
      <w:r>
        <w:rPr>
          <w:rStyle w:val="hps"/>
          <w:rFonts w:ascii="Arial" w:hAnsi="Arial" w:cs="Arial"/>
          <w:color w:val="333333"/>
          <w:sz w:val="18"/>
          <w:szCs w:val="18"/>
        </w:rPr>
        <w:t>Nincs besorolva.</w:t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042F6B" w:rsidRDefault="004452B3" w:rsidP="008B7D0D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b/>
          <w:color w:val="333333"/>
          <w:sz w:val="18"/>
          <w:szCs w:val="18"/>
        </w:rPr>
      </w:pPr>
      <w:r w:rsidRPr="004452B3">
        <w:rPr>
          <w:rStyle w:val="hps"/>
          <w:rFonts w:ascii="Arial" w:hAnsi="Arial" w:cs="Arial"/>
          <w:b/>
          <w:color w:val="333333"/>
          <w:sz w:val="18"/>
          <w:szCs w:val="18"/>
        </w:rPr>
        <w:t>Besorolás (</w:t>
      </w:r>
      <w:r w:rsidRPr="004452B3">
        <w:rPr>
          <w:rFonts w:ascii="Arial" w:hAnsi="Arial" w:cs="Arial"/>
          <w:b/>
          <w:color w:val="333333"/>
          <w:sz w:val="18"/>
          <w:szCs w:val="18"/>
        </w:rPr>
        <w:t xml:space="preserve">1999/45/EGK) </w:t>
      </w:r>
      <w:r w:rsidRPr="004452B3">
        <w:rPr>
          <w:rStyle w:val="hps"/>
          <w:rFonts w:ascii="Arial" w:hAnsi="Arial" w:cs="Arial"/>
          <w:b/>
          <w:color w:val="333333"/>
          <w:sz w:val="18"/>
          <w:szCs w:val="18"/>
        </w:rPr>
        <w:t>Nincs besorolva.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hps"/>
          <w:rFonts w:ascii="Arial" w:hAnsi="Arial" w:cs="Arial"/>
          <w:color w:val="333333"/>
          <w:sz w:val="18"/>
          <w:szCs w:val="18"/>
        </w:rPr>
        <w:t>A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teljes szöveg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az összes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R</w:t>
      </w:r>
      <w:r>
        <w:rPr>
          <w:rFonts w:ascii="Arial" w:hAnsi="Arial" w:cs="Arial"/>
          <w:color w:val="333333"/>
          <w:sz w:val="18"/>
          <w:szCs w:val="18"/>
        </w:rPr>
        <w:t xml:space="preserve">-mondatok </w:t>
      </w:r>
      <w:r>
        <w:rPr>
          <w:rStyle w:val="hps"/>
          <w:rFonts w:ascii="Arial" w:hAnsi="Arial" w:cs="Arial"/>
          <w:color w:val="333333"/>
          <w:sz w:val="18"/>
          <w:szCs w:val="18"/>
        </w:rPr>
        <w:t>és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mondatok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042F6B">
        <w:rPr>
          <w:rStyle w:val="hps"/>
          <w:rFonts w:ascii="Arial" w:hAnsi="Arial" w:cs="Arial"/>
          <w:color w:val="333333"/>
          <w:sz w:val="18"/>
          <w:szCs w:val="18"/>
        </w:rPr>
        <w:t>teljes szövege</w:t>
      </w:r>
      <w:r>
        <w:rPr>
          <w:rStyle w:val="hps"/>
          <w:rFonts w:ascii="Arial" w:hAnsi="Arial" w:cs="Arial"/>
          <w:color w:val="333333"/>
          <w:sz w:val="18"/>
          <w:szCs w:val="18"/>
        </w:rPr>
        <w:t xml:space="preserve"> a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16. fejezetben</w:t>
      </w:r>
      <w:r w:rsidR="00042F6B">
        <w:rPr>
          <w:rStyle w:val="hps"/>
          <w:rFonts w:ascii="Arial" w:hAnsi="Arial" w:cs="Arial"/>
          <w:color w:val="333333"/>
          <w:sz w:val="18"/>
          <w:szCs w:val="18"/>
        </w:rPr>
        <w:t xml:space="preserve"> található</w:t>
      </w:r>
      <w:r>
        <w:rPr>
          <w:rStyle w:val="hps"/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A3602D" w:rsidRDefault="004452B3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915ADA">
        <w:rPr>
          <w:rStyle w:val="hps"/>
          <w:rFonts w:ascii="Arial" w:hAnsi="Arial" w:cs="Arial"/>
          <w:b/>
          <w:color w:val="333333"/>
          <w:sz w:val="18"/>
          <w:szCs w:val="18"/>
        </w:rPr>
        <w:t>Humán-egészségügyi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hps"/>
          <w:rFonts w:ascii="Arial" w:hAnsi="Arial" w:cs="Arial"/>
          <w:color w:val="333333"/>
          <w:sz w:val="18"/>
          <w:szCs w:val="18"/>
        </w:rPr>
        <w:t>Lásd a 11. fejezetben a további információkat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az egészségügyi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veszélyekre vonatkozóan.</w:t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8B7D0D" w:rsidRPr="00A3602D" w:rsidRDefault="008B7D0D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9E72B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2.2.CÍMKE TARTALOM</w:t>
      </w:r>
    </w:p>
    <w:p w:rsidR="00042F6B" w:rsidRDefault="004452B3" w:rsidP="00070B41">
      <w:pPr>
        <w:pStyle w:val="Nincstrkz"/>
        <w:rPr>
          <w:rStyle w:val="hps"/>
          <w:rFonts w:ascii="Arial" w:hAnsi="Arial" w:cs="Arial"/>
          <w:color w:val="333333"/>
          <w:sz w:val="18"/>
          <w:szCs w:val="18"/>
        </w:rPr>
      </w:pPr>
      <w:r>
        <w:rPr>
          <w:rStyle w:val="hps"/>
          <w:rFonts w:ascii="Arial" w:hAnsi="Arial" w:cs="Arial"/>
          <w:color w:val="333333"/>
          <w:sz w:val="18"/>
          <w:szCs w:val="18"/>
        </w:rPr>
        <w:t>Címke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megfelelően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(EC)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No. 1272/2008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hps"/>
          <w:rFonts w:ascii="Arial" w:hAnsi="Arial" w:cs="Arial"/>
          <w:color w:val="333333"/>
          <w:sz w:val="18"/>
          <w:szCs w:val="18"/>
        </w:rPr>
        <w:t>Nem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szükséges</w:t>
      </w:r>
      <w:r w:rsidRPr="004452B3">
        <w:rPr>
          <w:rStyle w:val="hps"/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piktogram</w:t>
      </w:r>
      <w:r>
        <w:rPr>
          <w:rFonts w:ascii="Arial" w:hAnsi="Arial" w:cs="Arial"/>
          <w:color w:val="333333"/>
          <w:sz w:val="18"/>
          <w:szCs w:val="18"/>
        </w:rPr>
        <w:br/>
      </w:r>
    </w:p>
    <w:p w:rsidR="00915ADA" w:rsidRDefault="004452B3" w:rsidP="00070B41">
      <w:pPr>
        <w:pStyle w:val="Nincstrkz"/>
        <w:rPr>
          <w:rStyle w:val="hps"/>
          <w:rFonts w:ascii="Arial" w:hAnsi="Arial" w:cs="Arial"/>
          <w:color w:val="333333"/>
          <w:sz w:val="18"/>
          <w:szCs w:val="18"/>
        </w:rPr>
      </w:pPr>
      <w:r>
        <w:rPr>
          <w:rStyle w:val="hps"/>
          <w:rFonts w:ascii="Arial" w:hAnsi="Arial" w:cs="Arial"/>
          <w:color w:val="333333"/>
          <w:sz w:val="18"/>
          <w:szCs w:val="18"/>
        </w:rPr>
        <w:t>P mondatok: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hps"/>
          <w:rFonts w:ascii="Arial" w:hAnsi="Arial" w:cs="Arial"/>
          <w:color w:val="333333"/>
          <w:sz w:val="18"/>
          <w:szCs w:val="18"/>
        </w:rPr>
        <w:t>P102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042F6B">
        <w:rPr>
          <w:rFonts w:ascii="Arial" w:hAnsi="Arial" w:cs="Arial"/>
          <w:color w:val="333333"/>
          <w:sz w:val="18"/>
          <w:szCs w:val="18"/>
        </w:rPr>
        <w:tab/>
      </w:r>
      <w:r w:rsidR="00042F6B">
        <w:rPr>
          <w:rFonts w:ascii="Arial" w:hAnsi="Arial" w:cs="Arial"/>
          <w:color w:val="333333"/>
          <w:sz w:val="18"/>
          <w:szCs w:val="18"/>
        </w:rPr>
        <w:tab/>
      </w:r>
      <w:r>
        <w:rPr>
          <w:rStyle w:val="hps"/>
          <w:rFonts w:ascii="Arial" w:hAnsi="Arial" w:cs="Arial"/>
          <w:color w:val="333333"/>
          <w:sz w:val="18"/>
          <w:szCs w:val="18"/>
        </w:rPr>
        <w:t>Tartsa távol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a gyerekektől.</w:t>
      </w:r>
    </w:p>
    <w:p w:rsidR="004452B3" w:rsidRDefault="00915ADA" w:rsidP="00070B41">
      <w:pPr>
        <w:pStyle w:val="Nincstrkz"/>
        <w:rPr>
          <w:rFonts w:ascii="Times New Roman" w:hAnsi="Times New Roman"/>
          <w:b/>
          <w:sz w:val="23"/>
          <w:szCs w:val="23"/>
        </w:rPr>
      </w:pPr>
      <w:r>
        <w:rPr>
          <w:rStyle w:val="hps"/>
          <w:rFonts w:ascii="Arial" w:hAnsi="Arial" w:cs="Arial"/>
          <w:color w:val="333333"/>
          <w:sz w:val="18"/>
          <w:szCs w:val="18"/>
        </w:rPr>
        <w:t xml:space="preserve">P301+310 </w:t>
      </w:r>
      <w:r w:rsidR="00042F6B">
        <w:rPr>
          <w:rStyle w:val="hps"/>
          <w:rFonts w:ascii="Arial" w:hAnsi="Arial" w:cs="Arial"/>
          <w:color w:val="333333"/>
          <w:sz w:val="18"/>
          <w:szCs w:val="18"/>
        </w:rPr>
        <w:tab/>
        <w:t>Lenyelés</w:t>
      </w:r>
      <w:r>
        <w:rPr>
          <w:rStyle w:val="hps"/>
          <w:rFonts w:ascii="Arial" w:hAnsi="Arial" w:cs="Arial"/>
          <w:color w:val="333333"/>
          <w:sz w:val="18"/>
          <w:szCs w:val="18"/>
        </w:rPr>
        <w:t xml:space="preserve"> esetén azonnal hívja az Egészségügyi Toxikológiai Szolgálat 24 órás ügyeletét.</w:t>
      </w:r>
      <w:r w:rsidR="004452B3">
        <w:rPr>
          <w:rFonts w:ascii="Arial" w:hAnsi="Arial" w:cs="Arial"/>
          <w:color w:val="333333"/>
          <w:sz w:val="18"/>
          <w:szCs w:val="18"/>
        </w:rPr>
        <w:br/>
      </w:r>
    </w:p>
    <w:p w:rsidR="00042F6B" w:rsidRDefault="00215019" w:rsidP="00070B41">
      <w:pPr>
        <w:pStyle w:val="Nincstrkz"/>
        <w:rPr>
          <w:rFonts w:ascii="Arial Unicode MS" w:eastAsia="Arial Unicode MS" w:hAnsi="Arial Unicode MS" w:cs="Arial Unicode MS"/>
          <w:b/>
          <w:u w:val="single"/>
        </w:rPr>
      </w:pPr>
      <w:r w:rsidRPr="00042F6B">
        <w:rPr>
          <w:rFonts w:ascii="Arial Unicode MS" w:eastAsia="Arial Unicode MS" w:hAnsi="Arial Unicode MS" w:cs="Arial Unicode MS"/>
          <w:b/>
          <w:u w:val="single"/>
        </w:rPr>
        <w:t>2.3 Egyéb veszélyek</w:t>
      </w:r>
    </w:p>
    <w:p w:rsidR="00042F6B" w:rsidRPr="00A3602D" w:rsidRDefault="003A7EAD" w:rsidP="00A3602D">
      <w:pPr>
        <w:pStyle w:val="Nincstrkz"/>
        <w:rPr>
          <w:rFonts w:ascii="Times New Roman" w:hAnsi="Times New Roman"/>
          <w:sz w:val="23"/>
          <w:szCs w:val="23"/>
        </w:rPr>
      </w:pPr>
      <w:r w:rsidRPr="00042F6B">
        <w:rPr>
          <w:rFonts w:ascii="Arial Unicode MS" w:eastAsia="Arial Unicode MS" w:hAnsi="Arial Unicode MS" w:cs="Arial Unicode MS"/>
          <w:sz w:val="18"/>
          <w:szCs w:val="18"/>
          <w:lang w:val="hu-HU"/>
        </w:rPr>
        <w:t>Nincs adat</w:t>
      </w:r>
      <w:r w:rsidR="00A97E4C">
        <w:rPr>
          <w:rFonts w:ascii="Arial Unicode MS" w:eastAsia="Arial Unicode MS" w:hAnsi="Arial Unicode MS" w:cs="Arial Unicode MS"/>
          <w:sz w:val="16"/>
          <w:szCs w:val="16"/>
        </w:rPr>
        <w:tab/>
      </w:r>
      <w:r w:rsidR="00A97E4C">
        <w:rPr>
          <w:rFonts w:ascii="Arial Unicode MS" w:eastAsia="Arial Unicode MS" w:hAnsi="Arial Unicode MS" w:cs="Arial Unicode MS"/>
          <w:sz w:val="16"/>
          <w:szCs w:val="16"/>
        </w:rPr>
        <w:tab/>
      </w:r>
      <w:r w:rsidR="00A97E4C">
        <w:rPr>
          <w:rFonts w:ascii="Arial Unicode MS" w:eastAsia="Arial Unicode MS" w:hAnsi="Arial Unicode MS" w:cs="Arial Unicode MS"/>
          <w:sz w:val="16"/>
          <w:szCs w:val="16"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A97E4C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A97E4C" w:rsidRPr="00693E55" w:rsidRDefault="00A97E4C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365F91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   3</w:t>
            </w:r>
            <w:r w:rsidR="00826E7E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.</w:t>
            </w: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ÖSSZETÉTEL/ÖSSZETEVŐKRE VONATKOZÓ ADATOK</w:t>
            </w:r>
          </w:p>
        </w:tc>
      </w:tr>
    </w:tbl>
    <w:p w:rsidR="00A97E4C" w:rsidRDefault="003A7EAD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3.2</w:t>
      </w:r>
      <w:r w:rsidR="00AB4EA4" w:rsidRPr="00AB4EA4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.KEVERÉKEK</w:t>
      </w:r>
    </w:p>
    <w:p w:rsidR="00862681" w:rsidRPr="00477BCB" w:rsidRDefault="00522E44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20"/>
        </w:rPr>
      </w:pPr>
      <w:r>
        <w:rPr>
          <w:rStyle w:val="hps"/>
          <w:rFonts w:ascii="Arial" w:hAnsi="Arial" w:cs="Arial"/>
          <w:color w:val="333333"/>
          <w:sz w:val="18"/>
          <w:szCs w:val="18"/>
        </w:rPr>
        <w:t>Szemcsés készítmény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természetes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Style w:val="hps"/>
          <w:rFonts w:ascii="Arial" w:hAnsi="Arial" w:cs="Arial"/>
          <w:color w:val="333333"/>
          <w:sz w:val="18"/>
          <w:szCs w:val="18"/>
        </w:rPr>
        <w:t>origanikus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adalék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hps"/>
          <w:rFonts w:ascii="Arial" w:hAnsi="Arial" w:cs="Arial"/>
          <w:color w:val="333333"/>
          <w:sz w:val="18"/>
          <w:szCs w:val="18"/>
        </w:rPr>
        <w:t>vízben oldódik.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057D20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057D20" w:rsidRPr="00693E55" w:rsidRDefault="00057D20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      4</w:t>
            </w:r>
            <w:r w:rsidR="00826E7E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.</w:t>
            </w: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ELSŐSEGÉLY NYÚJTÁS</w:t>
            </w:r>
          </w:p>
        </w:tc>
      </w:tr>
    </w:tbl>
    <w:p w:rsidR="00057D20" w:rsidRPr="00057D20" w:rsidRDefault="00057D20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057D2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4.1.ELSŐSEGÉLY NYÚJTÁS LEÍRÁSA</w:t>
      </w:r>
    </w:p>
    <w:p w:rsidR="000A686F" w:rsidRDefault="005A663E" w:rsidP="000A686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BELÉGZÉS</w:t>
      </w:r>
    </w:p>
    <w:p w:rsidR="00EE6864" w:rsidRPr="009B243A" w:rsidRDefault="009A4557" w:rsidP="000A686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Belégzés esetén az érintett személyt vigyük friss levegőre.</w:t>
      </w:r>
    </w:p>
    <w:p w:rsidR="00EE6864" w:rsidRPr="00154592" w:rsidRDefault="000A686F" w:rsidP="000A686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BŐR SZENNYEZŐDÉS</w:t>
      </w:r>
    </w:p>
    <w:p w:rsidR="00663820" w:rsidRPr="00154592" w:rsidRDefault="00EE6864" w:rsidP="0066382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9B243A">
        <w:rPr>
          <w:rFonts w:ascii="Arial Unicode MS" w:eastAsia="Arial Unicode MS" w:hAnsi="Arial Unicode MS" w:cs="Arial Unicode MS"/>
          <w:sz w:val="16"/>
          <w:szCs w:val="16"/>
        </w:rPr>
        <w:lastRenderedPageBreak/>
        <w:t>Távolítsuk el a szennyezett ruhát és öblítse le a bőrt bő</w:t>
      </w:r>
      <w:r w:rsidR="0015050C">
        <w:rPr>
          <w:rFonts w:ascii="Arial Unicode MS" w:eastAsia="Arial Unicode MS" w:hAnsi="Arial Unicode MS" w:cs="Arial Unicode MS"/>
          <w:sz w:val="16"/>
          <w:szCs w:val="16"/>
        </w:rPr>
        <w:t xml:space="preserve"> szappanos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 vízzel.</w:t>
      </w:r>
      <w:r w:rsidR="0015050C">
        <w:rPr>
          <w:rFonts w:ascii="Arial Unicode MS" w:eastAsia="Arial Unicode MS" w:hAnsi="Arial Unicode MS" w:cs="Arial Unicode MS"/>
          <w:sz w:val="16"/>
          <w:szCs w:val="16"/>
        </w:rPr>
        <w:t xml:space="preserve"> Bőrirritáció esetén forduljon orvoshoz.</w:t>
      </w:r>
      <w:r>
        <w:rPr>
          <w:rFonts w:ascii="Arial" w:hAnsi="Arial" w:cs="Arial"/>
          <w:color w:val="333333"/>
          <w:sz w:val="18"/>
          <w:szCs w:val="18"/>
        </w:rPr>
        <w:br/>
      </w:r>
      <w:r w:rsidR="00663820" w:rsidRPr="00154592">
        <w:rPr>
          <w:rFonts w:ascii="Arial Unicode MS" w:eastAsia="Arial Unicode MS" w:hAnsi="Arial Unicode MS" w:cs="Arial Unicode MS"/>
          <w:b/>
          <w:sz w:val="16"/>
          <w:szCs w:val="16"/>
        </w:rPr>
        <w:t>SZEM KONTAKT</w:t>
      </w:r>
    </w:p>
    <w:p w:rsidR="00EE6864" w:rsidRPr="009B243A" w:rsidRDefault="00EE6864" w:rsidP="00EE686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B243A">
        <w:rPr>
          <w:rFonts w:ascii="Arial Unicode MS" w:eastAsia="Arial Unicode MS" w:hAnsi="Arial Unicode MS" w:cs="Arial Unicode MS"/>
          <w:sz w:val="16"/>
          <w:szCs w:val="16"/>
        </w:rPr>
        <w:t>Győződjön meg arról, hogy eltávolította a kontaktlencsét a szem öblítése előtt. Mossa le a szemet bő vízzel, miközben a szemhéjakat megemeli.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br/>
        <w:t xml:space="preserve">Folytassa az öblítést legalább 15 percig. Forduljon orvoshoz, ha bármilyen kellemetlenséget észlel a továbbiakban. </w:t>
      </w:r>
    </w:p>
    <w:p w:rsidR="00154592" w:rsidRPr="00154592" w:rsidRDefault="0015459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154592">
        <w:rPr>
          <w:rFonts w:ascii="Arial Unicode MS" w:eastAsia="Arial Unicode MS" w:hAnsi="Arial Unicode MS" w:cs="Arial Unicode MS"/>
          <w:b/>
          <w:sz w:val="16"/>
          <w:szCs w:val="16"/>
        </w:rPr>
        <w:t>LENYELÉS</w:t>
      </w:r>
      <w:r w:rsidR="00EE6864">
        <w:rPr>
          <w:rFonts w:ascii="Arial Unicode MS" w:eastAsia="Arial Unicode MS" w:hAnsi="Arial Unicode MS" w:cs="Arial Unicode MS"/>
          <w:b/>
          <w:sz w:val="16"/>
          <w:szCs w:val="16"/>
        </w:rPr>
        <w:t xml:space="preserve"> ESTÉN</w:t>
      </w:r>
    </w:p>
    <w:p w:rsidR="00057D20" w:rsidRPr="00057D20" w:rsidRDefault="00862681" w:rsidP="00057D2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Lenyelés estén n</w:t>
      </w:r>
      <w:r w:rsidR="00EE6864" w:rsidRPr="009B243A">
        <w:rPr>
          <w:rFonts w:ascii="Arial Unicode MS" w:eastAsia="Arial Unicode MS" w:hAnsi="Arial Unicode MS" w:cs="Arial Unicode MS"/>
          <w:sz w:val="16"/>
          <w:szCs w:val="16"/>
        </w:rPr>
        <w:t>em szabad hánytatni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és folyadékot inni. Azonnal forduljon orvoshoz!</w:t>
      </w:r>
      <w:r w:rsidR="00EE6864">
        <w:rPr>
          <w:rFonts w:ascii="Arial" w:hAnsi="Arial" w:cs="Arial"/>
          <w:color w:val="333333"/>
          <w:sz w:val="18"/>
          <w:szCs w:val="18"/>
        </w:rPr>
        <w:br/>
      </w:r>
      <w:r w:rsidR="00057D20" w:rsidRPr="00057D2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4.</w:t>
      </w:r>
      <w:r w:rsidR="00057D2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2</w:t>
      </w:r>
      <w:r w:rsidR="00057D20" w:rsidRPr="00057D2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.</w:t>
      </w:r>
      <w:r w:rsidR="00057D2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LEGFONTOSABB TÜNETEK, AKUT ÉS KÉSLELTETETT</w:t>
      </w:r>
    </w:p>
    <w:p w:rsidR="00EE6864" w:rsidRPr="00154592" w:rsidRDefault="00EE6864" w:rsidP="00EE686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BELÉLEGZÉS</w:t>
      </w:r>
      <w:r>
        <w:rPr>
          <w:rFonts w:ascii="Arial" w:hAnsi="Arial" w:cs="Arial"/>
          <w:color w:val="333333"/>
          <w:sz w:val="18"/>
          <w:szCs w:val="18"/>
        </w:rPr>
        <w:br/>
      </w:r>
      <w:r w:rsidR="00862681">
        <w:rPr>
          <w:rFonts w:ascii="Arial Unicode MS" w:eastAsia="Arial Unicode MS" w:hAnsi="Arial Unicode MS" w:cs="Arial Unicode MS"/>
          <w:sz w:val="16"/>
          <w:szCs w:val="16"/>
        </w:rPr>
        <w:t>Belégzés esetén légúti irritációt okozhat.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154592">
        <w:rPr>
          <w:rFonts w:ascii="Arial Unicode MS" w:eastAsia="Arial Unicode MS" w:hAnsi="Arial Unicode MS" w:cs="Arial Unicode MS"/>
          <w:b/>
          <w:sz w:val="16"/>
          <w:szCs w:val="16"/>
        </w:rPr>
        <w:t>LENYELÉS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ESETÉN</w:t>
      </w:r>
    </w:p>
    <w:p w:rsidR="00EE6864" w:rsidRDefault="00EE6864" w:rsidP="00DD770D">
      <w:pPr>
        <w:autoSpaceDE w:val="0"/>
        <w:autoSpaceDN w:val="0"/>
        <w:adjustRightInd w:val="0"/>
        <w:spacing w:after="0" w:line="240" w:lineRule="auto"/>
        <w:rPr>
          <w:rStyle w:val="hps"/>
          <w:rFonts w:ascii="Arial" w:hAnsi="Arial" w:cs="Arial"/>
          <w:color w:val="333333"/>
          <w:sz w:val="18"/>
          <w:szCs w:val="18"/>
        </w:rPr>
      </w:pPr>
      <w:r w:rsidRPr="009B243A">
        <w:rPr>
          <w:rFonts w:ascii="Arial Unicode MS" w:eastAsia="Arial Unicode MS" w:hAnsi="Arial Unicode MS" w:cs="Arial Unicode MS"/>
          <w:sz w:val="16"/>
          <w:szCs w:val="16"/>
        </w:rPr>
        <w:t>Rossz közérzetet okozhat, ha lenyelik.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BŐRREL VALÓ ÉRINTKEZÉS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>Hosszantartó érintkezés irritációt okozhat.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SZEMMEL VALÓ ÉRINTKEZÉS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>Izgathatja a szemet.</w:t>
      </w:r>
    </w:p>
    <w:p w:rsidR="00DD770D" w:rsidRDefault="00DD770D" w:rsidP="00DD770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057D2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4.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3</w:t>
      </w:r>
      <w:r w:rsidRPr="00057D20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.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TÜNETEK AZ AZONNALI ORVOSI BEAVATKOZÁSRA VAGY KÜLÖNLEGES ELLÁTÁSRA</w:t>
      </w:r>
    </w:p>
    <w:p w:rsidR="00EE6864" w:rsidRDefault="00EE6864" w:rsidP="00DD770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B243A">
        <w:rPr>
          <w:rFonts w:ascii="Arial Unicode MS" w:eastAsia="Arial Unicode MS" w:hAnsi="Arial Unicode MS" w:cs="Arial Unicode MS"/>
          <w:sz w:val="16"/>
          <w:szCs w:val="16"/>
        </w:rPr>
        <w:t>A tünetek súlyossága a leírt</w:t>
      </w:r>
      <w:r w:rsidR="007C1321" w:rsidRPr="009B243A">
        <w:rPr>
          <w:rFonts w:ascii="Arial Unicode MS" w:eastAsia="Arial Unicode MS" w:hAnsi="Arial Unicode MS" w:cs="Arial Unicode MS"/>
          <w:sz w:val="16"/>
          <w:szCs w:val="16"/>
        </w:rPr>
        <w:t>akhoz képest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 válto</w:t>
      </w:r>
      <w:r w:rsidR="007C1321" w:rsidRPr="009B243A">
        <w:rPr>
          <w:rFonts w:ascii="Arial Unicode MS" w:eastAsia="Arial Unicode MS" w:hAnsi="Arial Unicode MS" w:cs="Arial Unicode MS"/>
          <w:sz w:val="16"/>
          <w:szCs w:val="16"/>
        </w:rPr>
        <w:t>zhat, ez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 függ a koncentráció és az expozíció időtartamá</w:t>
      </w:r>
      <w:r w:rsidR="007C1321" w:rsidRPr="009B243A">
        <w:rPr>
          <w:rFonts w:ascii="Arial Unicode MS" w:eastAsia="Arial Unicode MS" w:hAnsi="Arial Unicode MS" w:cs="Arial Unicode MS"/>
          <w:sz w:val="16"/>
          <w:szCs w:val="16"/>
        </w:rPr>
        <w:t>tól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>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826E7E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826E7E" w:rsidRPr="00693E55" w:rsidRDefault="00826E7E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365F91"/>
                <w:sz w:val="16"/>
                <w:szCs w:val="16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       5. TŰZVÉDELMI INTÉZKEDÉSEK</w:t>
            </w:r>
          </w:p>
        </w:tc>
      </w:tr>
    </w:tbl>
    <w:p w:rsidR="00154592" w:rsidRDefault="00184736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761E6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5.1.</w:t>
      </w:r>
      <w:r w:rsidR="00154592" w:rsidRPr="00761E6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OLTÓANYAGOK</w:t>
      </w:r>
    </w:p>
    <w:p w:rsidR="00663820" w:rsidRDefault="00A90C53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MEGFELELŐ </w:t>
      </w:r>
      <w:r w:rsidR="00612F70" w:rsidRPr="00612F70">
        <w:rPr>
          <w:rFonts w:ascii="Arial Unicode MS" w:eastAsia="Arial Unicode MS" w:hAnsi="Arial Unicode MS" w:cs="Arial Unicode MS"/>
          <w:b/>
          <w:sz w:val="16"/>
          <w:szCs w:val="16"/>
        </w:rPr>
        <w:t>OLTÓANYAGOK</w:t>
      </w:r>
    </w:p>
    <w:p w:rsidR="007C1321" w:rsidRPr="007C1321" w:rsidRDefault="007C1321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7C1321">
        <w:rPr>
          <w:rFonts w:ascii="Arial Unicode MS" w:eastAsia="Arial Unicode MS" w:hAnsi="Arial Unicode MS" w:cs="Arial Unicode MS"/>
          <w:sz w:val="16"/>
          <w:szCs w:val="16"/>
        </w:rPr>
        <w:t>Használja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oltóanyagként a környezetben lévő olyan anyagot amely alkalmas tűzoltásra.</w:t>
      </w:r>
    </w:p>
    <w:p w:rsidR="00612F70" w:rsidRPr="00612F70" w:rsidRDefault="00612F70" w:rsidP="00612F70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NEM HASZNÁLHATÓ </w:t>
      </w:r>
      <w:r w:rsidRPr="00612F70">
        <w:rPr>
          <w:rFonts w:ascii="Arial Unicode MS" w:eastAsia="Arial Unicode MS" w:hAnsi="Arial Unicode MS" w:cs="Arial Unicode MS"/>
          <w:b/>
          <w:sz w:val="16"/>
          <w:szCs w:val="16"/>
        </w:rPr>
        <w:t>OLTÓANYAGOK</w:t>
      </w:r>
    </w:p>
    <w:p w:rsidR="00612F70" w:rsidRPr="00154592" w:rsidRDefault="00862681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Ne használjon vizet tűzoltásra.</w:t>
      </w:r>
    </w:p>
    <w:p w:rsidR="00761E6A" w:rsidRPr="00761E6A" w:rsidRDefault="00761E6A" w:rsidP="00761E6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761E6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5.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2</w:t>
      </w:r>
      <w:r w:rsidRPr="00761E6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.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KÜLÖNLEGES VESZÉLYEK AZ ANYAG VAGY KEVERÉK TULAJDONOSÁGOK MIATT</w:t>
      </w:r>
    </w:p>
    <w:p w:rsidR="007C1321" w:rsidRPr="00A3602D" w:rsidRDefault="007C1321" w:rsidP="00154592">
      <w:pPr>
        <w:autoSpaceDE w:val="0"/>
        <w:autoSpaceDN w:val="0"/>
        <w:adjustRightInd w:val="0"/>
        <w:spacing w:after="0" w:line="240" w:lineRule="auto"/>
        <w:rPr>
          <w:rStyle w:val="hps"/>
          <w:rFonts w:ascii="Arial Unicode MS" w:eastAsia="Arial Unicode MS" w:hAnsi="Arial Unicode MS" w:cs="Arial Unicode MS"/>
          <w:color w:val="333333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VESZÉLYES ÉGÉSTERMÉKEK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>Nincsenek előre látható veszélyes bomlástermékek.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RENDKÍVÜLI TŰZ- ÉS ROBBANÁSVESZÉLY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>Nem szokatlanul tűz-vagy robbanásveszélyes.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KÜLÖNLEGES VESZÉLYEK</w:t>
      </w:r>
      <w:r>
        <w:rPr>
          <w:rFonts w:ascii="Arial" w:hAnsi="Arial" w:cs="Arial"/>
          <w:color w:val="333333"/>
          <w:sz w:val="18"/>
          <w:szCs w:val="18"/>
        </w:rPr>
        <w:br/>
      </w:r>
      <w:r w:rsidR="00EE26B0"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Nem meghatározott</w:t>
      </w:r>
      <w:proofErr w:type="gramStart"/>
      <w:r w:rsidR="00EE26B0"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.</w:t>
      </w:r>
      <w:r>
        <w:rPr>
          <w:rStyle w:val="hps"/>
          <w:rFonts w:ascii="Arial" w:hAnsi="Arial" w:cs="Arial"/>
          <w:color w:val="333333"/>
          <w:sz w:val="18"/>
          <w:szCs w:val="18"/>
        </w:rPr>
        <w:t>.</w:t>
      </w:r>
      <w:proofErr w:type="gramEnd"/>
    </w:p>
    <w:p w:rsidR="00612F70" w:rsidRPr="00154592" w:rsidRDefault="00612F70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761E6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5.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3</w:t>
      </w:r>
      <w:r w:rsidRPr="00761E6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.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TANÁCSOK A TŰZOLTÓKNAK</w:t>
      </w:r>
    </w:p>
    <w:p w:rsidR="00154592" w:rsidRDefault="006B7691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SPECIÁLIS TŰZOLTÁSI ELJÁRÁSOK</w:t>
      </w:r>
      <w:r w:rsidR="007C1321" w:rsidRPr="009B243A">
        <w:rPr>
          <w:rFonts w:ascii="Arial Unicode MS" w:eastAsia="Arial Unicode MS" w:hAnsi="Arial Unicode MS" w:cs="Arial Unicode MS"/>
          <w:sz w:val="16"/>
          <w:szCs w:val="16"/>
        </w:rPr>
        <w:br/>
      </w:r>
      <w:r w:rsidR="00E85D63">
        <w:rPr>
          <w:rFonts w:ascii="Arial Unicode MS" w:eastAsia="Arial Unicode MS" w:hAnsi="Arial Unicode MS" w:cs="Arial Unicode MS"/>
          <w:sz w:val="16"/>
          <w:szCs w:val="16"/>
        </w:rPr>
        <w:t>Közelben található tartályokat azonnal el kell távolítani, vagy hűteni szükséges!</w:t>
      </w:r>
      <w:r w:rsidR="007C1321" w:rsidRPr="009B243A">
        <w:rPr>
          <w:rFonts w:ascii="Arial Unicode MS" w:eastAsia="Arial Unicode MS" w:hAnsi="Arial Unicode MS" w:cs="Arial Unicode MS"/>
          <w:sz w:val="16"/>
          <w:szCs w:val="16"/>
        </w:rPr>
        <w:br/>
      </w:r>
      <w:r w:rsidRPr="006B7691">
        <w:rPr>
          <w:rFonts w:ascii="Arial Unicode MS" w:eastAsia="Arial Unicode MS" w:hAnsi="Arial Unicode MS" w:cs="Arial Unicode MS"/>
          <w:b/>
          <w:sz w:val="16"/>
          <w:szCs w:val="16"/>
        </w:rPr>
        <w:t>VÉDŐFELSZERELÉS TŰZOLTÓK RÉSZÉRE</w:t>
      </w:r>
      <w:r w:rsidR="007C1321">
        <w:rPr>
          <w:rFonts w:ascii="Arial" w:hAnsi="Arial" w:cs="Arial"/>
          <w:color w:val="333333"/>
          <w:sz w:val="18"/>
          <w:szCs w:val="18"/>
        </w:rPr>
        <w:br/>
      </w:r>
      <w:r w:rsidR="007C1321" w:rsidRPr="009B243A">
        <w:rPr>
          <w:rFonts w:ascii="Arial Unicode MS" w:eastAsia="Arial Unicode MS" w:hAnsi="Arial Unicode MS" w:cs="Arial Unicode MS"/>
          <w:sz w:val="16"/>
          <w:szCs w:val="16"/>
        </w:rPr>
        <w:t>Légzőkészüléket és teljes védőruházatot kell viselni tűz esetén</w:t>
      </w:r>
      <w:r w:rsidR="00E85D63">
        <w:rPr>
          <w:rFonts w:ascii="Arial Unicode MS" w:eastAsia="Arial Unicode MS" w:hAnsi="Arial Unicode MS" w:cs="Arial Unicode MS"/>
          <w:sz w:val="16"/>
          <w:szCs w:val="16"/>
        </w:rPr>
        <w:t>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43036F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43036F" w:rsidRPr="00693E55" w:rsidRDefault="00D13688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365F91"/>
                <w:sz w:val="16"/>
                <w:szCs w:val="16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43036F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6</w:t>
            </w: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.</w:t>
            </w:r>
            <w:r w:rsidR="0043036F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90C53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INTÉZKEDÉSEK VÉLETLEN</w:t>
            </w:r>
            <w:r w:rsidR="0043036F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46109"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KIFOLYÁS ESETÉN</w:t>
            </w:r>
          </w:p>
        </w:tc>
      </w:tr>
    </w:tbl>
    <w:p w:rsidR="00A90C53" w:rsidRDefault="00D13688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D13688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6.1.</w:t>
      </w:r>
      <w:r w:rsidR="00154592" w:rsidRPr="00D13688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SZEMÉLYI ÓVINTÉZKEDÉSEK</w:t>
      </w:r>
      <w:r w:rsidR="00817F2E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, VÉDŐFELSZERELÉS ÉS VÉSZHELYZETI ELJÁRÁSOK</w:t>
      </w:r>
      <w:r w:rsidR="002D170F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 xml:space="preserve"> </w:t>
      </w:r>
    </w:p>
    <w:p w:rsidR="00154592" w:rsidRPr="00A90C53" w:rsidRDefault="00CE0937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caps/>
          <w:color w:val="000000"/>
          <w:sz w:val="16"/>
          <w:szCs w:val="16"/>
        </w:rPr>
      </w:pPr>
      <w:r w:rsidRPr="00A90C53">
        <w:rPr>
          <w:rFonts w:ascii="Arial Unicode MS" w:eastAsia="Arial Unicode MS" w:hAnsi="Arial Unicode MS" w:cs="Arial Unicode MS"/>
          <w:b/>
          <w:caps/>
          <w:color w:val="000000"/>
          <w:sz w:val="16"/>
          <w:szCs w:val="16"/>
        </w:rPr>
        <w:t>ne</w:t>
      </w:r>
      <w:r w:rsidR="002D170F" w:rsidRPr="00A90C53">
        <w:rPr>
          <w:rFonts w:ascii="Arial Unicode MS" w:eastAsia="Arial Unicode MS" w:hAnsi="Arial Unicode MS" w:cs="Arial Unicode MS"/>
          <w:b/>
          <w:caps/>
          <w:color w:val="000000"/>
          <w:sz w:val="16"/>
          <w:szCs w:val="16"/>
        </w:rPr>
        <w:t>m vé</w:t>
      </w:r>
      <w:r w:rsidRPr="00A90C53">
        <w:rPr>
          <w:rFonts w:ascii="Arial Unicode MS" w:eastAsia="Arial Unicode MS" w:hAnsi="Arial Unicode MS" w:cs="Arial Unicode MS"/>
          <w:b/>
          <w:caps/>
          <w:color w:val="000000"/>
          <w:sz w:val="16"/>
          <w:szCs w:val="16"/>
        </w:rPr>
        <w:t>szhelyzeti személyzet részére</w:t>
      </w:r>
    </w:p>
    <w:p w:rsidR="006B7691" w:rsidRPr="009B243A" w:rsidRDefault="006B7691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Viseljen védőruházatot </w:t>
      </w:r>
      <w:r w:rsidR="00E85D63">
        <w:rPr>
          <w:rFonts w:ascii="Arial Unicode MS" w:eastAsia="Arial Unicode MS" w:hAnsi="Arial Unicode MS" w:cs="Arial Unicode MS"/>
          <w:sz w:val="16"/>
          <w:szCs w:val="16"/>
        </w:rPr>
        <w:t>a biztonsági adatlap 8. pontjában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 -ban leírtak alapján.</w:t>
      </w:r>
    </w:p>
    <w:p w:rsidR="00154592" w:rsidRPr="00D13688" w:rsidRDefault="00D13688" w:rsidP="00CE093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D13688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6.2.</w:t>
      </w:r>
      <w:r w:rsidR="004648BD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KÖRNYEZETVÉDELMI ÓVINTÉZKEDÉSEK</w:t>
      </w:r>
    </w:p>
    <w:p w:rsidR="00154592" w:rsidRPr="00154592" w:rsidRDefault="00E85D63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Kerülje a környezetbe, vízbe való jutást.</w:t>
      </w:r>
    </w:p>
    <w:p w:rsidR="00154592" w:rsidRPr="00D13688" w:rsidRDefault="00D13688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D13688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6.3.</w:t>
      </w:r>
      <w:r w:rsidR="00154592" w:rsidRPr="00D13688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 xml:space="preserve">TERÜLETI ELHATÁROLÁS ÉS </w:t>
      </w:r>
      <w:r w:rsidRPr="00D13688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SZENNYEZÉS MENTESÍTÉS MÓDSZEREI ÉS</w:t>
      </w:r>
      <w:r w:rsidR="00154592" w:rsidRPr="00D13688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 xml:space="preserve"> ANYAGAI</w:t>
      </w:r>
    </w:p>
    <w:p w:rsidR="00264AAC" w:rsidRDefault="006B7691" w:rsidP="00EF5CDF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9B243A">
        <w:rPr>
          <w:rFonts w:ascii="Arial Unicode MS" w:eastAsia="Arial Unicode MS" w:hAnsi="Arial Unicode MS" w:cs="Arial Unicode MS"/>
          <w:sz w:val="16"/>
          <w:szCs w:val="16"/>
        </w:rPr>
        <w:t>Állítsa el a szivárgást. A kiömlött anyagot száraz homokkal vagy földdel lepje be és tegye tartályokba. Öblítsük le bő vízzel a kiömlés helyét.</w:t>
      </w:r>
      <w:r>
        <w:rPr>
          <w:rFonts w:ascii="Arial" w:hAnsi="Arial" w:cs="Arial"/>
          <w:color w:val="333333"/>
          <w:sz w:val="18"/>
          <w:szCs w:val="18"/>
        </w:rPr>
        <w:br/>
      </w:r>
      <w:r w:rsidR="00264AAC" w:rsidRPr="00264AAC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 xml:space="preserve">6.4. </w:t>
      </w:r>
      <w:r w:rsidR="00E0754D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HIVATKOZÁS EGYÉB PONTOKRA</w:t>
      </w:r>
    </w:p>
    <w:p w:rsidR="00264AAC" w:rsidRDefault="006B7691" w:rsidP="00A3602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Viseljen védőruházatot </w:t>
      </w:r>
      <w:r w:rsidR="009A2CB2">
        <w:rPr>
          <w:rFonts w:ascii="Arial Unicode MS" w:eastAsia="Arial Unicode MS" w:hAnsi="Arial Unicode MS" w:cs="Arial Unicode MS"/>
          <w:sz w:val="16"/>
          <w:szCs w:val="16"/>
        </w:rPr>
        <w:t xml:space="preserve">a biztonsági adatlap 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8. </w:t>
      </w:r>
      <w:r w:rsidR="009A2CB2">
        <w:rPr>
          <w:rFonts w:ascii="Arial Unicode MS" w:eastAsia="Arial Unicode MS" w:hAnsi="Arial Unicode MS" w:cs="Arial Unicode MS"/>
          <w:sz w:val="16"/>
          <w:szCs w:val="16"/>
        </w:rPr>
        <w:t>pontjában</w:t>
      </w:r>
      <w:r w:rsidR="00670A72"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 leírtak szerint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>. Lásd a 11. fejezet</w:t>
      </w:r>
      <w:r w:rsidR="00670A72"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ben a 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 további információkat az egészségügyi </w:t>
      </w:r>
      <w:r w:rsidR="00670A72" w:rsidRPr="009B243A">
        <w:rPr>
          <w:rFonts w:ascii="Arial Unicode MS" w:eastAsia="Arial Unicode MS" w:hAnsi="Arial Unicode MS" w:cs="Arial Unicode MS"/>
          <w:sz w:val="16"/>
          <w:szCs w:val="16"/>
        </w:rPr>
        <w:t>veszélyekre vonatkozóan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>.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br/>
        <w:t>A hulladék ártalmatlanítása, lásd a 13. fejezetet</w:t>
      </w:r>
      <w:r w:rsidR="00670A72" w:rsidRPr="009B243A">
        <w:rPr>
          <w:rFonts w:ascii="Arial Unicode MS" w:eastAsia="Arial Unicode MS" w:hAnsi="Arial Unicode MS" w:cs="Arial Unicode MS"/>
          <w:sz w:val="16"/>
          <w:szCs w:val="16"/>
        </w:rPr>
        <w:t>.</w:t>
      </w:r>
      <w:r w:rsidR="00EF5CDF">
        <w:rPr>
          <w:rFonts w:ascii="Arial Unicode MS" w:eastAsia="Arial Unicode MS" w:hAnsi="Arial Unicode MS" w:cs="Arial Unicode MS"/>
          <w:sz w:val="16"/>
          <w:szCs w:val="16"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D13688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D13688" w:rsidRPr="00693E55" w:rsidRDefault="00D13688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365F91"/>
                <w:sz w:val="16"/>
                <w:szCs w:val="16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  7. KEZELÉS ÉS TÁROLÁS</w:t>
            </w:r>
          </w:p>
        </w:tc>
      </w:tr>
    </w:tbl>
    <w:p w:rsidR="00154592" w:rsidRPr="00154592" w:rsidRDefault="00D13688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D13688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7.1.</w:t>
      </w:r>
      <w:r w:rsidR="00154592" w:rsidRPr="00D13688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A BIZTONSÁGOS KEZELÉSRE IRÁNYULÓ ÓVINTÉZKEDÉSEK</w:t>
      </w:r>
    </w:p>
    <w:p w:rsidR="00154592" w:rsidRPr="00154592" w:rsidRDefault="00670A72" w:rsidP="00EF5CD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B243A">
        <w:rPr>
          <w:rFonts w:ascii="Arial Unicode MS" w:eastAsia="Arial Unicode MS" w:hAnsi="Arial Unicode MS" w:cs="Arial Unicode MS"/>
          <w:sz w:val="16"/>
          <w:szCs w:val="16"/>
        </w:rPr>
        <w:t>Olvassa el és kövesse a gyártó ajánlásait. Kerülni kell a bőrrel való érintkezést és a szembejutást. Kezelése után mosson kezet.</w:t>
      </w:r>
      <w:r w:rsidR="00EF5CDF">
        <w:rPr>
          <w:rFonts w:ascii="Arial Unicode MS" w:eastAsia="Arial Unicode MS" w:hAnsi="Arial Unicode MS" w:cs="Arial Unicode MS"/>
          <w:sz w:val="16"/>
          <w:szCs w:val="16"/>
        </w:rPr>
        <w:tab/>
      </w:r>
    </w:p>
    <w:p w:rsidR="00154592" w:rsidRPr="00A31D12" w:rsidRDefault="00A31D1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A31D12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7.2.</w:t>
      </w:r>
      <w:r w:rsidR="00154592" w:rsidRPr="00A31D12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TÁROLÁSI ÓVINTÉZKEDÉSEK</w:t>
      </w:r>
      <w:r w:rsidR="00264AAC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 xml:space="preserve"> ÉS BÁRMILYEN ÖSSZEFÉRHETETLENSÉG</w:t>
      </w:r>
    </w:p>
    <w:p w:rsidR="00154592" w:rsidRDefault="0015459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154592">
        <w:rPr>
          <w:rFonts w:ascii="Arial Unicode MS" w:eastAsia="Arial Unicode MS" w:hAnsi="Arial Unicode MS" w:cs="Arial Unicode MS"/>
          <w:sz w:val="16"/>
          <w:szCs w:val="16"/>
        </w:rPr>
        <w:t xml:space="preserve">Tárolja lezárt, eredeti </w:t>
      </w:r>
      <w:r w:rsidR="00E0754D" w:rsidRPr="00154592">
        <w:rPr>
          <w:rFonts w:ascii="Arial Unicode MS" w:eastAsia="Arial Unicode MS" w:hAnsi="Arial Unicode MS" w:cs="Arial Unicode MS"/>
          <w:sz w:val="16"/>
          <w:szCs w:val="16"/>
        </w:rPr>
        <w:t>táro</w:t>
      </w:r>
      <w:r w:rsidR="00E0754D">
        <w:rPr>
          <w:rFonts w:ascii="Arial Unicode MS" w:eastAsia="Arial Unicode MS" w:hAnsi="Arial Unicode MS" w:cs="Arial Unicode MS"/>
          <w:sz w:val="16"/>
          <w:szCs w:val="16"/>
        </w:rPr>
        <w:t>lóedényében</w:t>
      </w:r>
      <w:r w:rsidR="005C1EB3">
        <w:rPr>
          <w:rFonts w:ascii="Arial Unicode MS" w:eastAsia="Arial Unicode MS" w:hAnsi="Arial Unicode MS" w:cs="Arial Unicode MS"/>
          <w:sz w:val="16"/>
          <w:szCs w:val="16"/>
        </w:rPr>
        <w:t xml:space="preserve"> 5</w:t>
      </w:r>
      <w:r w:rsidR="005C1EB3">
        <w:rPr>
          <w:rFonts w:ascii="Arial Unicode MS" w:eastAsia="Arial Unicode MS" w:hAnsi="Arial Unicode MS" w:cs="Arial Unicode MS" w:hint="eastAsia"/>
          <w:sz w:val="16"/>
          <w:szCs w:val="16"/>
        </w:rPr>
        <w:t>℃</w:t>
      </w:r>
      <w:r w:rsidR="005C1EB3">
        <w:rPr>
          <w:rFonts w:ascii="Arial Unicode MS" w:eastAsia="Arial Unicode MS" w:hAnsi="Arial Unicode MS" w:cs="Arial Unicode MS"/>
          <w:sz w:val="16"/>
          <w:szCs w:val="16"/>
        </w:rPr>
        <w:t xml:space="preserve"> és 30</w:t>
      </w:r>
      <w:r w:rsidR="005C1EB3">
        <w:rPr>
          <w:rFonts w:ascii="Arial Unicode MS" w:eastAsia="Arial Unicode MS" w:hAnsi="Arial Unicode MS" w:cs="Arial Unicode MS" w:hint="eastAsia"/>
          <w:sz w:val="16"/>
          <w:szCs w:val="16"/>
        </w:rPr>
        <w:t>℃</w:t>
      </w:r>
      <w:r w:rsidR="005C1EB3">
        <w:rPr>
          <w:rFonts w:ascii="Arial Unicode MS" w:eastAsia="Arial Unicode MS" w:hAnsi="Arial Unicode MS" w:cs="Arial Unicode MS"/>
          <w:sz w:val="16"/>
          <w:szCs w:val="16"/>
        </w:rPr>
        <w:t xml:space="preserve"> között</w:t>
      </w:r>
      <w:r w:rsidR="00670A72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5F45CC" w:rsidRDefault="005F45CC" w:rsidP="009F71B7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5F45CC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7.3. V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ÉGFELHASZNÁLÁS</w:t>
      </w:r>
    </w:p>
    <w:p w:rsidR="00670A72" w:rsidRPr="00154592" w:rsidRDefault="00670A7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B243A">
        <w:rPr>
          <w:rFonts w:ascii="Arial Unicode MS" w:eastAsia="Arial Unicode MS" w:hAnsi="Arial Unicode MS" w:cs="Arial Unicode MS"/>
          <w:sz w:val="16"/>
          <w:szCs w:val="16"/>
        </w:rPr>
        <w:t>A megállapított felhasználása a terméknek részletesen az 1.2</w:t>
      </w:r>
      <w:proofErr w:type="gramStart"/>
      <w:r w:rsidRPr="009B243A">
        <w:rPr>
          <w:rFonts w:ascii="Arial Unicode MS" w:eastAsia="Arial Unicode MS" w:hAnsi="Arial Unicode MS" w:cs="Arial Unicode MS"/>
          <w:sz w:val="16"/>
          <w:szCs w:val="16"/>
        </w:rPr>
        <w:t>.fejezetben</w:t>
      </w:r>
      <w:proofErr w:type="gramEnd"/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 található.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A31D12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A31D12" w:rsidRPr="00693E55" w:rsidRDefault="00A31D12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365F91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  8. EXPOZÍCIÓ ELLENŐRZÉSE/EGYÉNI VÉDELEM</w:t>
            </w:r>
          </w:p>
        </w:tc>
      </w:tr>
    </w:tbl>
    <w:p w:rsidR="00A31D12" w:rsidRDefault="00A31D12" w:rsidP="009F71B7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A31D12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8.1.SZABÁLYOZÁSI PARAMÉTEREK</w:t>
      </w:r>
    </w:p>
    <w:p w:rsidR="00670A72" w:rsidRPr="000E1C8B" w:rsidRDefault="00E0754D" w:rsidP="00670A72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0E1C8B">
        <w:rPr>
          <w:rFonts w:ascii="Arial Unicode MS" w:eastAsia="Arial Unicode MS" w:hAnsi="Arial Unicode MS" w:cs="Arial Unicode MS"/>
          <w:sz w:val="16"/>
          <w:szCs w:val="16"/>
        </w:rPr>
        <w:t>Expozíciós</w:t>
      </w:r>
      <w:r w:rsidR="00017D49" w:rsidRPr="000E1C8B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="009203BB" w:rsidRPr="000E1C8B">
        <w:rPr>
          <w:rFonts w:ascii="Arial Unicode MS" w:eastAsia="Arial Unicode MS" w:hAnsi="Arial Unicode MS" w:cs="Arial Unicode MS"/>
          <w:sz w:val="16"/>
          <w:szCs w:val="16"/>
        </w:rPr>
        <w:t>határértékek nincsenek meghatározva erre a termékre</w:t>
      </w:r>
      <w:r w:rsidR="00A26828" w:rsidRPr="000E1C8B">
        <w:rPr>
          <w:rFonts w:ascii="Arial Unicode MS" w:eastAsia="Arial Unicode MS" w:hAnsi="Arial Unicode MS" w:cs="Arial Unicode MS"/>
          <w:sz w:val="16"/>
          <w:szCs w:val="16"/>
        </w:rPr>
        <w:t xml:space="preserve">. </w:t>
      </w:r>
    </w:p>
    <w:p w:rsidR="00670A72" w:rsidRDefault="00846109" w:rsidP="00670A72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846109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8.2.</w:t>
      </w:r>
      <w:r w:rsidR="009203BB" w:rsidRPr="00017D49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EXPOZICIÓ</w:t>
      </w:r>
      <w:r w:rsidRPr="00846109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 xml:space="preserve"> ELLENŐRZÉS</w:t>
      </w:r>
    </w:p>
    <w:p w:rsidR="00846109" w:rsidRPr="00670A72" w:rsidRDefault="00615C9D" w:rsidP="00670A72">
      <w:pPr>
        <w:tabs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EGYEDI VÉDELMI INTÉZKEDÉSEK, OLYANOK MINT SZEMÉLYI VÉDELMI FELSZERELÉS</w:t>
      </w:r>
    </w:p>
    <w:p w:rsidR="00F51094" w:rsidRDefault="00AF7CF2" w:rsidP="00615C9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KÉZVÉDELEM</w:t>
      </w:r>
    </w:p>
    <w:p w:rsidR="00F51094" w:rsidRPr="00F51094" w:rsidRDefault="00F51094" w:rsidP="00615C9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Viseljen </w:t>
      </w:r>
      <w:r w:rsidR="00EE26B0">
        <w:rPr>
          <w:rFonts w:ascii="Arial Unicode MS" w:eastAsia="Arial Unicode MS" w:hAnsi="Arial Unicode MS" w:cs="Arial Unicode MS"/>
          <w:sz w:val="16"/>
          <w:szCs w:val="16"/>
        </w:rPr>
        <w:t xml:space="preserve">ellenőrzött, </w:t>
      </w:r>
      <w:r>
        <w:rPr>
          <w:rFonts w:ascii="Arial Unicode MS" w:eastAsia="Arial Unicode MS" w:hAnsi="Arial Unicode MS" w:cs="Arial Unicode MS"/>
          <w:sz w:val="16"/>
          <w:szCs w:val="16"/>
        </w:rPr>
        <w:t>megfelelő védelemmel ellátott védőkesztyűt.</w:t>
      </w:r>
    </w:p>
    <w:p w:rsidR="00615C9D" w:rsidRDefault="00615C9D" w:rsidP="00615C9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5429A8">
        <w:rPr>
          <w:rFonts w:ascii="Arial Unicode MS" w:eastAsia="Arial Unicode MS" w:hAnsi="Arial Unicode MS" w:cs="Arial Unicode MS"/>
          <w:b/>
          <w:sz w:val="16"/>
          <w:szCs w:val="16"/>
        </w:rPr>
        <w:t>SZEM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/ARC</w:t>
      </w:r>
      <w:r w:rsidRPr="005429A8">
        <w:rPr>
          <w:rFonts w:ascii="Arial Unicode MS" w:eastAsia="Arial Unicode MS" w:hAnsi="Arial Unicode MS" w:cs="Arial Unicode MS"/>
          <w:b/>
          <w:sz w:val="16"/>
          <w:szCs w:val="16"/>
        </w:rPr>
        <w:t xml:space="preserve"> VÉDELME</w:t>
      </w:r>
    </w:p>
    <w:p w:rsidR="00305C3B" w:rsidRPr="009B243A" w:rsidRDefault="00670A72" w:rsidP="009B24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B243A">
        <w:rPr>
          <w:rFonts w:ascii="Arial Unicode MS" w:eastAsia="Arial Unicode MS" w:hAnsi="Arial Unicode MS" w:cs="Arial Unicode MS"/>
          <w:sz w:val="16"/>
          <w:szCs w:val="16"/>
        </w:rPr>
        <w:t>Viseljen engedélyezett, teljese</w:t>
      </w:r>
      <w:r w:rsidR="000E1C8B">
        <w:rPr>
          <w:rFonts w:ascii="Arial Unicode MS" w:eastAsia="Arial Unicode MS" w:hAnsi="Arial Unicode MS" w:cs="Arial Unicode MS"/>
          <w:sz w:val="16"/>
          <w:szCs w:val="16"/>
        </w:rPr>
        <w:t>n záró biztonsági szemüveget, amennyiben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 kifröccsenés veszélye áll fenn.</w:t>
      </w:r>
    </w:p>
    <w:p w:rsidR="00225670" w:rsidRPr="00A3602D" w:rsidRDefault="00670A72" w:rsidP="00A3602D">
      <w:pPr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HIGIÉNIAI INTÉZKEDÉSEK</w:t>
      </w:r>
      <w:r>
        <w:rPr>
          <w:rFonts w:ascii="Arial" w:hAnsi="Arial" w:cs="Arial"/>
          <w:color w:val="333333"/>
          <w:sz w:val="18"/>
          <w:szCs w:val="18"/>
        </w:rPr>
        <w:br/>
      </w:r>
      <w:r w:rsidR="00F51094">
        <w:rPr>
          <w:rFonts w:ascii="Arial Unicode MS" w:eastAsia="Arial Unicode MS" w:hAnsi="Arial Unicode MS" w:cs="Arial Unicode MS"/>
          <w:sz w:val="16"/>
          <w:szCs w:val="16"/>
        </w:rPr>
        <w:t>Ne dohányozzon a munkaterületen! Mosson kezet minden munkavégzés végén, evés, dohányzás és wc használat előtt.</w:t>
      </w:r>
      <w:r w:rsidR="00EE26B0">
        <w:rPr>
          <w:rFonts w:ascii="Arial Unicode MS" w:eastAsia="Arial Unicode MS" w:hAnsi="Arial Unicode MS" w:cs="Arial Unicode MS"/>
          <w:sz w:val="16"/>
          <w:szCs w:val="16"/>
        </w:rPr>
        <w:t xml:space="preserve"> Használat közben tilos enni, inni és dohányozni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. </w:t>
      </w:r>
      <w:r w:rsidR="00EE26B0">
        <w:rPr>
          <w:rFonts w:ascii="Arial Unicode MS" w:eastAsia="Arial Unicode MS" w:hAnsi="Arial Unicode MS" w:cs="Arial Unicode MS"/>
          <w:sz w:val="16"/>
          <w:szCs w:val="16"/>
        </w:rPr>
        <w:t>Használat után mosson kezet!</w:t>
      </w:r>
      <w:r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5429A8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/>
          </w:tcPr>
          <w:p w:rsidR="005429A8" w:rsidRPr="00693E55" w:rsidRDefault="005429A8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365F91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  9. FIZIKAI ÉS KÉMIAI TULAJDONSÁGOK</w:t>
            </w:r>
          </w:p>
        </w:tc>
      </w:tr>
    </w:tbl>
    <w:p w:rsidR="006A348A" w:rsidRPr="006A348A" w:rsidRDefault="006A348A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6A348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9.1.ALAPVETŐ FIZIKAI ÉS KÉMIAI TULA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J</w:t>
      </w:r>
      <w:r w:rsidRPr="006A348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DONSÁGAI</w:t>
      </w:r>
    </w:p>
    <w:p w:rsidR="00154592" w:rsidRPr="00154592" w:rsidRDefault="0015459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6A348A">
        <w:rPr>
          <w:rFonts w:ascii="Arial Unicode MS" w:eastAsia="Arial Unicode MS" w:hAnsi="Arial Unicode MS" w:cs="Arial Unicode MS"/>
          <w:b/>
          <w:sz w:val="16"/>
          <w:szCs w:val="16"/>
        </w:rPr>
        <w:t>MEGJELENÉS</w:t>
      </w:r>
      <w:r w:rsidRPr="00154592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="006A348A">
        <w:rPr>
          <w:rFonts w:ascii="Arial Unicode MS" w:eastAsia="Arial Unicode MS" w:hAnsi="Arial Unicode MS" w:cs="Arial Unicode MS"/>
          <w:sz w:val="16"/>
          <w:szCs w:val="16"/>
        </w:rPr>
        <w:tab/>
      </w:r>
      <w:r w:rsidR="00AD3EB9">
        <w:rPr>
          <w:rFonts w:ascii="Arial Unicode MS" w:eastAsia="Arial Unicode MS" w:hAnsi="Arial Unicode MS" w:cs="Arial Unicode MS"/>
          <w:sz w:val="16"/>
          <w:szCs w:val="16"/>
        </w:rPr>
        <w:tab/>
      </w:r>
      <w:r w:rsidR="00FD4CE4">
        <w:rPr>
          <w:rFonts w:ascii="Arial Unicode MS" w:eastAsia="Arial Unicode MS" w:hAnsi="Arial Unicode MS" w:cs="Arial Unicode MS"/>
          <w:sz w:val="16"/>
          <w:szCs w:val="16"/>
        </w:rPr>
        <w:tab/>
      </w:r>
      <w:r w:rsidR="00FD4CE4">
        <w:rPr>
          <w:rFonts w:ascii="Arial Unicode MS" w:eastAsia="Arial Unicode MS" w:hAnsi="Arial Unicode MS" w:cs="Arial Unicode MS"/>
          <w:sz w:val="16"/>
          <w:szCs w:val="16"/>
        </w:rPr>
        <w:tab/>
      </w:r>
      <w:r w:rsidR="00FD4CE4">
        <w:rPr>
          <w:rFonts w:ascii="Arial Unicode MS" w:eastAsia="Arial Unicode MS" w:hAnsi="Arial Unicode MS" w:cs="Arial Unicode MS"/>
          <w:sz w:val="16"/>
          <w:szCs w:val="16"/>
        </w:rPr>
        <w:tab/>
        <w:t>Tiszta, színtelen</w:t>
      </w:r>
      <w:r w:rsidR="00C06773">
        <w:rPr>
          <w:rFonts w:ascii="Arial Unicode MS" w:eastAsia="Arial Unicode MS" w:hAnsi="Arial Unicode MS" w:cs="Arial Unicode MS"/>
          <w:sz w:val="16"/>
          <w:szCs w:val="16"/>
        </w:rPr>
        <w:t xml:space="preserve"> folyadék</w:t>
      </w:r>
    </w:p>
    <w:p w:rsidR="004649EA" w:rsidRPr="004649EA" w:rsidRDefault="004649EA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SZÍN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>Barna</w:t>
      </w:r>
    </w:p>
    <w:p w:rsidR="00154592" w:rsidRDefault="00E0754D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SZAG</w:t>
      </w:r>
      <w:r w:rsidR="002E69BC">
        <w:rPr>
          <w:rFonts w:ascii="Arial Unicode MS" w:eastAsia="Arial Unicode MS" w:hAnsi="Arial Unicode MS" w:cs="Arial Unicode MS"/>
          <w:sz w:val="16"/>
          <w:szCs w:val="16"/>
        </w:rPr>
        <w:tab/>
      </w:r>
      <w:r w:rsidR="002E69BC">
        <w:rPr>
          <w:rFonts w:ascii="Arial Unicode MS" w:eastAsia="Arial Unicode MS" w:hAnsi="Arial Unicode MS" w:cs="Arial Unicode MS"/>
          <w:sz w:val="16"/>
          <w:szCs w:val="16"/>
        </w:rPr>
        <w:tab/>
      </w:r>
      <w:r w:rsidR="00AD3EB9">
        <w:rPr>
          <w:rFonts w:ascii="Arial Unicode MS" w:eastAsia="Arial Unicode MS" w:hAnsi="Arial Unicode MS" w:cs="Arial Unicode MS"/>
          <w:sz w:val="16"/>
          <w:szCs w:val="16"/>
        </w:rPr>
        <w:tab/>
      </w:r>
      <w:r w:rsidR="00C06773">
        <w:rPr>
          <w:rFonts w:ascii="Arial Unicode MS" w:eastAsia="Arial Unicode MS" w:hAnsi="Arial Unicode MS" w:cs="Arial Unicode MS"/>
          <w:sz w:val="16"/>
          <w:szCs w:val="16"/>
        </w:rPr>
        <w:tab/>
      </w:r>
      <w:r w:rsidR="00C06773">
        <w:rPr>
          <w:rFonts w:ascii="Arial Unicode MS" w:eastAsia="Arial Unicode MS" w:hAnsi="Arial Unicode MS" w:cs="Arial Unicode MS"/>
          <w:sz w:val="16"/>
          <w:szCs w:val="16"/>
        </w:rPr>
        <w:tab/>
      </w:r>
      <w:r w:rsidR="00C06773">
        <w:rPr>
          <w:rFonts w:ascii="Arial Unicode MS" w:eastAsia="Arial Unicode MS" w:hAnsi="Arial Unicode MS" w:cs="Arial Unicode MS"/>
          <w:sz w:val="16"/>
          <w:szCs w:val="16"/>
        </w:rPr>
        <w:tab/>
      </w:r>
      <w:r w:rsidR="00FD4CE4">
        <w:rPr>
          <w:rFonts w:ascii="Arial Unicode MS" w:eastAsia="Arial Unicode MS" w:hAnsi="Arial Unicode MS" w:cs="Arial Unicode MS"/>
          <w:sz w:val="16"/>
          <w:szCs w:val="16"/>
        </w:rPr>
        <w:t>Szagtalan</w:t>
      </w:r>
    </w:p>
    <w:p w:rsidR="000813F2" w:rsidRDefault="000813F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0813F2">
        <w:rPr>
          <w:rFonts w:ascii="Arial Unicode MS" w:eastAsia="Arial Unicode MS" w:hAnsi="Arial Unicode MS" w:cs="Arial Unicode MS"/>
          <w:b/>
          <w:sz w:val="16"/>
          <w:szCs w:val="16"/>
        </w:rPr>
        <w:t>OLDHATÓSÁG</w:t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ab/>
        <w:t>Vízben oldható</w:t>
      </w:r>
    </w:p>
    <w:p w:rsidR="00FD4CE4" w:rsidRDefault="00FD4CE4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RELATÍV SŰRŰSÉG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  <w:t>1,062</w:t>
      </w:r>
    </w:p>
    <w:p w:rsidR="00FD4CE4" w:rsidRDefault="004649EA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PH ÉRTÉK, KONC. MEGOLDÁS: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  <w:t>10,0-11,0</w:t>
      </w:r>
    </w:p>
    <w:p w:rsidR="00FD4CE4" w:rsidRDefault="00FD4CE4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GYULLADÁSPONT</w:t>
      </w:r>
      <w:r w:rsidR="00522E44">
        <w:rPr>
          <w:rFonts w:ascii="Arial Unicode MS" w:eastAsia="Arial Unicode MS" w:hAnsi="Arial Unicode MS" w:cs="Arial Unicode MS"/>
          <w:b/>
          <w:sz w:val="16"/>
          <w:szCs w:val="16"/>
        </w:rPr>
        <w:t xml:space="preserve"> ALSÓ HATÁR:</w:t>
      </w:r>
      <w:r w:rsidR="00522E44"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 w:rsidR="00522E44"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 w:rsidR="00522E44"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NINCS ADAT</w:t>
      </w:r>
    </w:p>
    <w:p w:rsidR="00FD4CE4" w:rsidRDefault="00522E44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GYULLADÁSPONT FELSŐ HATÁR: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ab/>
        <w:t>NINCS ADAT</w:t>
      </w:r>
    </w:p>
    <w:p w:rsidR="00A3602D" w:rsidRDefault="00A3602D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:rsidR="00961D46" w:rsidRPr="00961D46" w:rsidRDefault="00F16A0F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9.2. EGYÉB INFORMÁCIÓ</w:t>
      </w:r>
    </w:p>
    <w:p w:rsidR="00144A1F" w:rsidRDefault="00144A1F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Nincs meghatározva.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004052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BE5F1"/>
          </w:tcPr>
          <w:p w:rsidR="00004052" w:rsidRPr="00693E55" w:rsidRDefault="00004052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365F91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 10. STABILITÁS ÉS REAKCIÓKÉSZSÉG</w:t>
            </w:r>
          </w:p>
        </w:tc>
      </w:tr>
    </w:tbl>
    <w:p w:rsidR="00004052" w:rsidRDefault="0000405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6A348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1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0</w:t>
      </w:r>
      <w:r w:rsidRPr="006A348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.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1.REAKCIÓKÉSZSÉG</w:t>
      </w:r>
    </w:p>
    <w:p w:rsidR="00004052" w:rsidRPr="00004052" w:rsidRDefault="000813F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Nem ismeretes veszélyes reakció </w:t>
      </w:r>
      <w:r w:rsidR="00FD4CE4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154592" w:rsidRPr="00154592" w:rsidRDefault="0000405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6A348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1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0</w:t>
      </w:r>
      <w:r w:rsidRPr="006A348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.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2.KÉMIAI STABILITÁS</w:t>
      </w:r>
    </w:p>
    <w:p w:rsidR="00154592" w:rsidRPr="00154592" w:rsidRDefault="0015459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154592">
        <w:rPr>
          <w:rFonts w:ascii="Arial Unicode MS" w:eastAsia="Arial Unicode MS" w:hAnsi="Arial Unicode MS" w:cs="Arial Unicode MS"/>
          <w:sz w:val="16"/>
          <w:szCs w:val="16"/>
        </w:rPr>
        <w:t xml:space="preserve">Stabil normál </w:t>
      </w:r>
      <w:r w:rsidR="00004052" w:rsidRPr="00154592">
        <w:rPr>
          <w:rFonts w:ascii="Arial Unicode MS" w:eastAsia="Arial Unicode MS" w:hAnsi="Arial Unicode MS" w:cs="Arial Unicode MS"/>
          <w:sz w:val="16"/>
          <w:szCs w:val="16"/>
        </w:rPr>
        <w:t>hőmérsékleti</w:t>
      </w:r>
      <w:r w:rsidRPr="00154592">
        <w:rPr>
          <w:rFonts w:ascii="Arial Unicode MS" w:eastAsia="Arial Unicode MS" w:hAnsi="Arial Unicode MS" w:cs="Arial Unicode MS"/>
          <w:sz w:val="16"/>
          <w:szCs w:val="16"/>
        </w:rPr>
        <w:t xml:space="preserve"> viszonyok és az előírt használat mellett.</w:t>
      </w:r>
    </w:p>
    <w:p w:rsidR="00004052" w:rsidRDefault="0000405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6A348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1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0</w:t>
      </w:r>
      <w:r w:rsidRPr="006A348A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.</w:t>
      </w:r>
      <w:r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3.VESZÉLYES REAKCIÓK LEHETŐSÉGE</w:t>
      </w:r>
    </w:p>
    <w:p w:rsidR="00FD4CE4" w:rsidRPr="00FD4CE4" w:rsidRDefault="00FD4CE4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FD4CE4">
        <w:rPr>
          <w:rFonts w:ascii="Arial Unicode MS" w:eastAsia="Arial Unicode MS" w:hAnsi="Arial Unicode MS" w:cs="Arial Unicode MS"/>
          <w:sz w:val="16"/>
          <w:szCs w:val="16"/>
        </w:rPr>
        <w:t>Veszélyes polimerizáció</w:t>
      </w:r>
      <w:r w:rsidRPr="00FD4CE4">
        <w:rPr>
          <w:rFonts w:ascii="Arial Unicode MS" w:eastAsia="Arial Unicode MS" w:hAnsi="Arial Unicode MS" w:cs="Arial Unicode MS"/>
          <w:sz w:val="16"/>
          <w:szCs w:val="16"/>
        </w:rPr>
        <w:br/>
        <w:t xml:space="preserve">Nem polimerizál. </w:t>
      </w:r>
    </w:p>
    <w:p w:rsidR="00154592" w:rsidRPr="00004052" w:rsidRDefault="0000405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004052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10.4.</w:t>
      </w:r>
      <w:r w:rsidR="00154592" w:rsidRPr="00004052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KERÜLENDŐ KÖRÜLMÉNYEK</w:t>
      </w:r>
    </w:p>
    <w:p w:rsidR="007310F4" w:rsidRDefault="000813F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Nincs adat.</w:t>
      </w:r>
      <w:r w:rsidR="007310F4">
        <w:rPr>
          <w:rFonts w:ascii="Arial Unicode MS" w:eastAsia="Arial Unicode MS" w:hAnsi="Arial Unicode MS" w:cs="Arial Unicode MS"/>
          <w:sz w:val="16"/>
          <w:szCs w:val="16"/>
        </w:rPr>
        <w:t xml:space="preserve">  </w:t>
      </w:r>
    </w:p>
    <w:p w:rsidR="00415B63" w:rsidRPr="007310F4" w:rsidRDefault="00004052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004052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10.5.ÖSSZEFÉRHETETLEN ANYAGOK</w:t>
      </w:r>
    </w:p>
    <w:p w:rsidR="00FD4CE4" w:rsidRDefault="000813F2" w:rsidP="00FD4CE4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Nem ismeretesek összeférhetetlen</w:t>
      </w:r>
      <w:r w:rsidR="00FD4CE4" w:rsidRPr="00FD4CE4">
        <w:rPr>
          <w:rFonts w:ascii="Arial Unicode MS" w:eastAsia="Arial Unicode MS" w:hAnsi="Arial Unicode MS" w:cs="Arial Unicode MS"/>
          <w:sz w:val="16"/>
          <w:szCs w:val="16"/>
        </w:rPr>
        <w:t xml:space="preserve"> anyagok.</w:t>
      </w:r>
    </w:p>
    <w:p w:rsidR="00154592" w:rsidRPr="00415B63" w:rsidRDefault="00415B63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415B63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10.6.</w:t>
      </w:r>
      <w:r w:rsidR="00154592" w:rsidRPr="00415B63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VESZÉLYES BOMLÁSTERMÉKEK</w:t>
      </w:r>
    </w:p>
    <w:p w:rsidR="00FD4CE4" w:rsidRPr="00154592" w:rsidRDefault="00FD4CE4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9B243A">
        <w:rPr>
          <w:rFonts w:ascii="Arial Unicode MS" w:eastAsia="Arial Unicode MS" w:hAnsi="Arial Unicode MS" w:cs="Arial Unicode MS"/>
          <w:sz w:val="16"/>
          <w:szCs w:val="16"/>
        </w:rPr>
        <w:t>Nincsenek előre látható veszélyes bomlástermékek ezzel az anyaggal kapcsolatosan.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894CA9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894CA9" w:rsidRPr="00693E55" w:rsidRDefault="00894CA9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 11. TOXIKOLÓGIAI INFORMÁCIÓK</w:t>
            </w:r>
          </w:p>
        </w:tc>
      </w:tr>
    </w:tbl>
    <w:p w:rsidR="00894CA9" w:rsidRPr="00894CA9" w:rsidRDefault="00894CA9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894CA9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11.1.TOXIKOLÓGIAI HATÁSOKRA VONATKOZÓ INFORMÁCIÓ</w:t>
      </w:r>
    </w:p>
    <w:p w:rsidR="00DB0946" w:rsidRDefault="00DB0946" w:rsidP="009B24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BELÉGZÉS ESETÉN</w:t>
      </w:r>
    </w:p>
    <w:p w:rsidR="00DB0946" w:rsidRPr="00DB0946" w:rsidRDefault="00DB0946" w:rsidP="009B243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Légúti irritációt okozhat.</w:t>
      </w:r>
    </w:p>
    <w:p w:rsidR="00087EC9" w:rsidRPr="00F16A0F" w:rsidRDefault="009B243A" w:rsidP="00087EC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LENYELÉS ESETÉN</w:t>
      </w:r>
      <w:r w:rsidR="00FD4CE4">
        <w:rPr>
          <w:rFonts w:ascii="Arial" w:hAnsi="Arial" w:cs="Arial"/>
          <w:color w:val="333333"/>
          <w:sz w:val="18"/>
          <w:szCs w:val="18"/>
        </w:rPr>
        <w:br/>
      </w:r>
      <w:r w:rsidR="00FD4CE4" w:rsidRPr="009B243A">
        <w:rPr>
          <w:rFonts w:ascii="Arial Unicode MS" w:eastAsia="Arial Unicode MS" w:hAnsi="Arial Unicode MS" w:cs="Arial Unicode MS"/>
          <w:sz w:val="16"/>
          <w:szCs w:val="16"/>
        </w:rPr>
        <w:t>Rossz közérzetet okozhat, ha lenyelik.</w:t>
      </w:r>
      <w:r w:rsidR="00FD4CE4"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BŐRREL VALÓ ÉRINTKEZÉS</w:t>
      </w:r>
      <w:r w:rsidR="00FD4CE4">
        <w:rPr>
          <w:rFonts w:ascii="Arial" w:hAnsi="Arial" w:cs="Arial"/>
          <w:color w:val="333333"/>
          <w:sz w:val="18"/>
          <w:szCs w:val="18"/>
        </w:rPr>
        <w:br/>
      </w:r>
      <w:r w:rsidR="00FD4CE4" w:rsidRPr="009B243A">
        <w:rPr>
          <w:rFonts w:ascii="Arial Unicode MS" w:eastAsia="Arial Unicode MS" w:hAnsi="Arial Unicode MS" w:cs="Arial Unicode MS"/>
          <w:sz w:val="16"/>
          <w:szCs w:val="16"/>
        </w:rPr>
        <w:t xml:space="preserve">Hosszantartó érintkezés </w:t>
      </w:r>
      <w:r w:rsidR="000E1C8B">
        <w:rPr>
          <w:rFonts w:ascii="Arial Unicode MS" w:eastAsia="Arial Unicode MS" w:hAnsi="Arial Unicode MS" w:cs="Arial Unicode MS"/>
          <w:sz w:val="16"/>
          <w:szCs w:val="16"/>
        </w:rPr>
        <w:t xml:space="preserve">vörösséget és </w:t>
      </w:r>
      <w:r w:rsidR="00FD4CE4" w:rsidRPr="009B243A">
        <w:rPr>
          <w:rFonts w:ascii="Arial Unicode MS" w:eastAsia="Arial Unicode MS" w:hAnsi="Arial Unicode MS" w:cs="Arial Unicode MS"/>
          <w:sz w:val="16"/>
          <w:szCs w:val="16"/>
        </w:rPr>
        <w:t>irritációt okozhat.</w:t>
      </w:r>
      <w:r w:rsidR="00FD4CE4"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SZEMMEL VALÓ ÉRINTKEZÉS</w:t>
      </w:r>
      <w:r w:rsidR="00FD4CE4">
        <w:rPr>
          <w:rFonts w:ascii="Arial" w:hAnsi="Arial" w:cs="Arial"/>
          <w:color w:val="333333"/>
          <w:sz w:val="18"/>
          <w:szCs w:val="18"/>
        </w:rPr>
        <w:br/>
      </w:r>
      <w:r w:rsidR="00FD4CE4" w:rsidRPr="009B243A">
        <w:rPr>
          <w:rFonts w:ascii="Arial Unicode MS" w:eastAsia="Arial Unicode MS" w:hAnsi="Arial Unicode MS" w:cs="Arial Unicode MS"/>
          <w:sz w:val="16"/>
          <w:szCs w:val="16"/>
        </w:rPr>
        <w:t>Izgathatja a szemet</w:t>
      </w:r>
      <w:proofErr w:type="gramStart"/>
      <w:r w:rsidR="00FD4CE4" w:rsidRPr="009B243A">
        <w:rPr>
          <w:rFonts w:ascii="Arial Unicode MS" w:eastAsia="Arial Unicode MS" w:hAnsi="Arial Unicode MS" w:cs="Arial Unicode MS"/>
          <w:sz w:val="16"/>
          <w:szCs w:val="16"/>
        </w:rPr>
        <w:t>.</w:t>
      </w:r>
      <w:r w:rsidR="00643E58">
        <w:rPr>
          <w:rFonts w:ascii="Arial Unicode MS" w:eastAsia="Arial Unicode MS" w:hAnsi="Arial Unicode MS" w:cs="Arial Unicode MS"/>
          <w:sz w:val="16"/>
          <w:szCs w:val="16"/>
        </w:rPr>
        <w:t>.</w:t>
      </w:r>
      <w:proofErr w:type="gramEnd"/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EC6D98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EC6D98" w:rsidRPr="00693E55" w:rsidRDefault="00EC6D98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12. ÖKOLÓGIAI INFORMÁCIÓK</w:t>
            </w:r>
          </w:p>
        </w:tc>
      </w:tr>
    </w:tbl>
    <w:p w:rsidR="00522E44" w:rsidRDefault="00522E44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proofErr w:type="spellStart"/>
      <w:r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Ökotoxicitás</w:t>
      </w:r>
      <w:proofErr w:type="spellEnd"/>
      <w:r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:</w:t>
      </w:r>
    </w:p>
    <w:p w:rsidR="00522E44" w:rsidRPr="00522E44" w:rsidRDefault="00522E44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522E44">
        <w:rPr>
          <w:rFonts w:ascii="Arial Unicode MS" w:eastAsia="Arial Unicode MS" w:hAnsi="Arial Unicode MS" w:cs="Arial Unicode MS"/>
          <w:sz w:val="18"/>
          <w:szCs w:val="18"/>
        </w:rPr>
        <w:t>Nincs adat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az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ökotoxicitásra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 ennél a </w:t>
      </w:r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terméknél</w:t>
      </w:r>
      <w:r w:rsidRPr="00522E44">
        <w:rPr>
          <w:rFonts w:ascii="Arial Unicode MS" w:eastAsia="Arial Unicode MS" w:hAnsi="Arial Unicode MS" w:cs="Arial Unicode MS"/>
          <w:sz w:val="18"/>
          <w:szCs w:val="18"/>
        </w:rPr>
        <w:t xml:space="preserve"> .</w:t>
      </w:r>
      <w:proofErr w:type="gramEnd"/>
    </w:p>
    <w:p w:rsidR="009B243A" w:rsidRPr="00A3602D" w:rsidRDefault="009B243A" w:rsidP="00154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6"/>
          <w:szCs w:val="16"/>
        </w:rPr>
      </w:pPr>
      <w:r w:rsidRPr="000E1C8B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12.1. Toxicitás</w:t>
      </w:r>
      <w:r w:rsidRPr="000E1C8B"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12.2. Perzisztencia és lebonthatóság</w:t>
      </w:r>
      <w:r w:rsidRPr="000E1C8B"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Lebonthatóság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Nincsenek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="000813F2"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lebonthatósági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adatok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ebből a termékből.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br/>
      </w:r>
      <w:r w:rsidRPr="000E1C8B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12.3. Bioakkumulációs képesség</w:t>
      </w:r>
      <w:r w:rsidRPr="000E1C8B"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Bioakkumulációs képesség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Nem áll rendelkezésre adat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a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bioakkumuláció</w:t>
      </w:r>
      <w:r w:rsidR="000813F2"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s képességről</w:t>
      </w:r>
      <w:r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12.4. A talajban való mobilitás</w:t>
      </w:r>
      <w:r w:rsidRPr="000E1C8B"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Mobilitás: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A termék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oldható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vízben.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br/>
      </w:r>
      <w:r w:rsidRPr="000E1C8B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12.5. A PBT-és a vPvB-értékelés</w:t>
      </w:r>
      <w:r w:rsidRPr="000E1C8B"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Nincs meghatározva.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br/>
      </w:r>
      <w:r w:rsidRPr="000E1C8B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12.6. Egyéb káros hatások</w:t>
      </w:r>
      <w:r w:rsidRPr="000E1C8B"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Nincs meghatározva.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8E4A3E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8E4A3E" w:rsidRPr="00693E55" w:rsidRDefault="008E4A3E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13. ÁRTALMATLANÍTÁSI SZEMPONTOK</w:t>
            </w:r>
          </w:p>
        </w:tc>
      </w:tr>
    </w:tbl>
    <w:p w:rsidR="00154592" w:rsidRPr="000E1C8B" w:rsidRDefault="00154592" w:rsidP="0035415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0E1C8B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HULLADÉK KEZELÉS</w:t>
      </w:r>
    </w:p>
    <w:p w:rsidR="00154592" w:rsidRDefault="00DB0946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proofErr w:type="gramStart"/>
      <w:r>
        <w:rPr>
          <w:rFonts w:ascii="Arial Unicode MS" w:eastAsia="Arial Unicode MS" w:hAnsi="Arial Unicode MS" w:cs="Arial Unicode MS"/>
          <w:sz w:val="16"/>
          <w:szCs w:val="16"/>
        </w:rPr>
        <w:t>Kérjük</w:t>
      </w:r>
      <w:proofErr w:type="gramEnd"/>
      <w:r>
        <w:rPr>
          <w:rFonts w:ascii="Arial Unicode MS" w:eastAsia="Arial Unicode MS" w:hAnsi="Arial Unicode MS" w:cs="Arial Unicode MS"/>
          <w:sz w:val="16"/>
          <w:szCs w:val="16"/>
        </w:rPr>
        <w:t xml:space="preserve"> m</w:t>
      </w:r>
      <w:r w:rsidR="00154592" w:rsidRPr="00154592">
        <w:rPr>
          <w:rFonts w:ascii="Arial Unicode MS" w:eastAsia="Arial Unicode MS" w:hAnsi="Arial Unicode MS" w:cs="Arial Unicode MS"/>
          <w:sz w:val="16"/>
          <w:szCs w:val="16"/>
        </w:rPr>
        <w:t>aradványainak vagy feleslegének hulladék kezelése a helyi szervek irányadásának megfelelően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járjon el.</w:t>
      </w:r>
      <w:r w:rsidR="00366365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</w:p>
    <w:p w:rsidR="009B243A" w:rsidRDefault="009B243A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Hasznosítsa </w:t>
      </w:r>
      <w:proofErr w:type="gramStart"/>
      <w:r>
        <w:rPr>
          <w:rFonts w:ascii="Arial Unicode MS" w:eastAsia="Arial Unicode MS" w:hAnsi="Arial Unicode MS" w:cs="Arial Unicode MS"/>
          <w:sz w:val="16"/>
          <w:szCs w:val="16"/>
        </w:rPr>
        <w:t>újra</w:t>
      </w:r>
      <w:proofErr w:type="gramEnd"/>
      <w:r>
        <w:rPr>
          <w:rFonts w:ascii="Arial Unicode MS" w:eastAsia="Arial Unicode MS" w:hAnsi="Arial Unicode MS" w:cs="Arial Unicode MS"/>
          <w:sz w:val="16"/>
          <w:szCs w:val="16"/>
        </w:rPr>
        <w:t xml:space="preserve"> ha lehetséges</w:t>
      </w:r>
      <w:r w:rsidR="00DB0946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0E1C8B" w:rsidRDefault="000E1C8B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8E4A3E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8E4A3E" w:rsidRPr="00693E55" w:rsidRDefault="00A72674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14. SZÁLLÍTÁSRA VONATKOZÓ INFORMÁCIÓK</w:t>
            </w:r>
          </w:p>
        </w:tc>
      </w:tr>
    </w:tbl>
    <w:p w:rsidR="009B243A" w:rsidRPr="000E1C8B" w:rsidRDefault="000E1C8B" w:rsidP="009B243A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0E1C8B">
        <w:rPr>
          <w:rFonts w:ascii="Arial Unicode MS" w:eastAsia="Arial Unicode MS" w:hAnsi="Arial Unicode MS" w:cs="Arial Unicode MS"/>
          <w:b/>
          <w:sz w:val="18"/>
          <w:szCs w:val="18"/>
        </w:rPr>
        <w:t>Általános</w:t>
      </w:r>
    </w:p>
    <w:p w:rsidR="008F5F06" w:rsidRPr="000E1C8B" w:rsidRDefault="009B243A" w:rsidP="008F5F0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A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termék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nem tartozik a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="002A0C84"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veszélyes áruk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nemzetközi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="002A0C84"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szállítására vonatkozó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szabályozás a</w:t>
      </w:r>
      <w:r w:rsidR="002A0C84"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lá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(IMDG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>, IATA,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ADR /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t xml:space="preserve">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6"/>
          <w:szCs w:val="16"/>
        </w:rPr>
        <w:t>RID).</w:t>
      </w:r>
      <w:r w:rsidRPr="000E1C8B">
        <w:rPr>
          <w:rFonts w:ascii="Arial Unicode MS" w:eastAsia="Arial Unicode MS" w:hAnsi="Arial Unicode MS" w:cs="Arial Unicode MS"/>
          <w:color w:val="333333"/>
          <w:sz w:val="16"/>
          <w:szCs w:val="16"/>
        </w:rPr>
        <w:br/>
      </w:r>
      <w:r w:rsidRPr="009B243A">
        <w:rPr>
          <w:rFonts w:ascii="Arial Unicode MS" w:eastAsia="Arial Unicode MS" w:hAnsi="Arial Unicode MS" w:cs="Arial Unicode MS"/>
          <w:b/>
          <w:sz w:val="16"/>
          <w:szCs w:val="16"/>
        </w:rPr>
        <w:t>14.1. UN szám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8"/>
          <w:szCs w:val="18"/>
        </w:rPr>
        <w:t>Nem alkalmazható.</w:t>
      </w:r>
      <w:r w:rsidRPr="000E1C8B">
        <w:rPr>
          <w:rFonts w:ascii="Arial Unicode MS" w:eastAsia="Arial Unicode MS" w:hAnsi="Arial Unicode MS" w:cs="Arial Unicode MS"/>
          <w:color w:val="333333"/>
          <w:sz w:val="18"/>
          <w:szCs w:val="18"/>
        </w:rPr>
        <w:br/>
      </w:r>
      <w:r w:rsidRPr="009B243A">
        <w:rPr>
          <w:rFonts w:ascii="Arial Unicode MS" w:eastAsia="Arial Unicode MS" w:hAnsi="Arial Unicode MS" w:cs="Arial Unicode MS"/>
          <w:b/>
          <w:sz w:val="16"/>
          <w:szCs w:val="16"/>
        </w:rPr>
        <w:t>14.2. Az ENSZ szerinti megfelelő szállítási megnevezés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8"/>
          <w:szCs w:val="18"/>
        </w:rPr>
        <w:t>Nem alkalmazható.</w:t>
      </w:r>
      <w:r w:rsidRPr="000E1C8B">
        <w:rPr>
          <w:rFonts w:ascii="Arial Unicode MS" w:eastAsia="Arial Unicode MS" w:hAnsi="Arial Unicode MS" w:cs="Arial Unicode MS"/>
          <w:color w:val="333333"/>
          <w:sz w:val="18"/>
          <w:szCs w:val="18"/>
        </w:rPr>
        <w:br/>
      </w:r>
      <w:r w:rsidRPr="009B243A">
        <w:rPr>
          <w:rFonts w:ascii="Arial Unicode MS" w:eastAsia="Arial Unicode MS" w:hAnsi="Arial Unicode MS" w:cs="Arial Unicode MS"/>
          <w:b/>
          <w:sz w:val="16"/>
          <w:szCs w:val="16"/>
        </w:rPr>
        <w:t>14.3. Szállítási veszélyességi osztály (ok)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8"/>
          <w:szCs w:val="18"/>
        </w:rPr>
        <w:t>Nem alkalmazható.</w:t>
      </w:r>
      <w:r w:rsidRPr="000E1C8B">
        <w:rPr>
          <w:rFonts w:ascii="Arial Unicode MS" w:eastAsia="Arial Unicode MS" w:hAnsi="Arial Unicode MS" w:cs="Arial Unicode MS"/>
          <w:color w:val="333333"/>
          <w:sz w:val="18"/>
          <w:szCs w:val="18"/>
        </w:rPr>
        <w:br/>
      </w:r>
      <w:r w:rsidRPr="009B243A">
        <w:rPr>
          <w:rFonts w:ascii="Arial Unicode MS" w:eastAsia="Arial Unicode MS" w:hAnsi="Arial Unicode MS" w:cs="Arial Unicode MS"/>
          <w:b/>
          <w:sz w:val="16"/>
          <w:szCs w:val="16"/>
        </w:rPr>
        <w:t>14.4. Csomagolási csoport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8"/>
          <w:szCs w:val="18"/>
        </w:rPr>
        <w:t>Nem alkalmazható.</w:t>
      </w:r>
      <w:r w:rsidRPr="000E1C8B">
        <w:rPr>
          <w:rFonts w:ascii="Arial Unicode MS" w:eastAsia="Arial Unicode MS" w:hAnsi="Arial Unicode MS" w:cs="Arial Unicode MS"/>
          <w:color w:val="333333"/>
          <w:sz w:val="18"/>
          <w:szCs w:val="18"/>
        </w:rPr>
        <w:br/>
      </w:r>
      <w:r w:rsidRPr="009B243A">
        <w:rPr>
          <w:rFonts w:ascii="Arial Unicode MS" w:eastAsia="Arial Unicode MS" w:hAnsi="Arial Unicode MS" w:cs="Arial Unicode MS"/>
          <w:b/>
          <w:sz w:val="16"/>
          <w:szCs w:val="16"/>
        </w:rPr>
        <w:t>14.5. Környezeti veszélyek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8"/>
          <w:szCs w:val="18"/>
        </w:rPr>
        <w:t>Környezetre veszélyes</w:t>
      </w:r>
      <w:r w:rsidRPr="000E1C8B">
        <w:rPr>
          <w:rFonts w:ascii="Arial Unicode MS" w:eastAsia="Arial Unicode MS" w:hAnsi="Arial Unicode MS" w:cs="Arial Unicode MS"/>
          <w:color w:val="333333"/>
          <w:sz w:val="18"/>
          <w:szCs w:val="18"/>
        </w:rPr>
        <w:t xml:space="preserve">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8"/>
          <w:szCs w:val="18"/>
        </w:rPr>
        <w:t>anyag /</w:t>
      </w:r>
      <w:r w:rsidRPr="000E1C8B">
        <w:rPr>
          <w:rFonts w:ascii="Arial Unicode MS" w:eastAsia="Arial Unicode MS" w:hAnsi="Arial Unicode MS" w:cs="Arial Unicode MS"/>
          <w:color w:val="333333"/>
          <w:sz w:val="18"/>
          <w:szCs w:val="18"/>
        </w:rPr>
        <w:t xml:space="preserve"> </w:t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8"/>
          <w:szCs w:val="18"/>
        </w:rPr>
        <w:t>Marine Pollutant</w:t>
      </w:r>
      <w:r w:rsidRPr="000E1C8B">
        <w:rPr>
          <w:rFonts w:ascii="Arial Unicode MS" w:eastAsia="Arial Unicode MS" w:hAnsi="Arial Unicode MS" w:cs="Arial Unicode MS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8"/>
          <w:szCs w:val="18"/>
        </w:rPr>
        <w:t>Nem.</w:t>
      </w:r>
    </w:p>
    <w:p w:rsidR="009B243A" w:rsidRDefault="009B243A" w:rsidP="008F5F0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9B243A">
        <w:rPr>
          <w:rFonts w:ascii="Arial Unicode MS" w:eastAsia="Arial Unicode MS" w:hAnsi="Arial Unicode MS" w:cs="Arial Unicode MS"/>
          <w:b/>
          <w:sz w:val="16"/>
          <w:szCs w:val="16"/>
        </w:rPr>
        <w:t>14.6. Felhasználót érintő különleges óvintézkedések</w:t>
      </w:r>
      <w:r w:rsidRPr="009B243A">
        <w:rPr>
          <w:rFonts w:ascii="Arial Unicode MS" w:eastAsia="Arial Unicode MS" w:hAnsi="Arial Unicode MS" w:cs="Arial Unicode MS"/>
          <w:b/>
          <w:sz w:val="16"/>
          <w:szCs w:val="16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8"/>
          <w:szCs w:val="18"/>
        </w:rPr>
        <w:t>Nem alkalmazható.</w:t>
      </w:r>
      <w:r w:rsidRPr="000E1C8B">
        <w:rPr>
          <w:rFonts w:ascii="Arial Unicode MS" w:eastAsia="Arial Unicode MS" w:hAnsi="Arial Unicode MS" w:cs="Arial Unicode MS"/>
          <w:color w:val="333333"/>
          <w:sz w:val="18"/>
          <w:szCs w:val="18"/>
        </w:rPr>
        <w:br/>
      </w:r>
      <w:r w:rsidRPr="009B243A">
        <w:rPr>
          <w:rFonts w:ascii="Arial Unicode MS" w:eastAsia="Arial Unicode MS" w:hAnsi="Arial Unicode MS" w:cs="Arial Unicode MS"/>
          <w:b/>
          <w:sz w:val="16"/>
          <w:szCs w:val="16"/>
        </w:rPr>
        <w:t xml:space="preserve">14.7. </w:t>
      </w:r>
      <w:proofErr w:type="gramStart"/>
      <w:r w:rsidRPr="009B243A">
        <w:rPr>
          <w:rFonts w:ascii="Arial Unicode MS" w:eastAsia="Arial Unicode MS" w:hAnsi="Arial Unicode MS" w:cs="Arial Unicode MS"/>
          <w:b/>
          <w:sz w:val="16"/>
          <w:szCs w:val="16"/>
        </w:rPr>
        <w:t>Szerinti</w:t>
      </w:r>
      <w:proofErr w:type="gramEnd"/>
      <w:r w:rsidRPr="009B243A">
        <w:rPr>
          <w:rFonts w:ascii="Arial Unicode MS" w:eastAsia="Arial Unicode MS" w:hAnsi="Arial Unicode MS" w:cs="Arial Unicode MS"/>
          <w:b/>
          <w:sz w:val="16"/>
          <w:szCs w:val="16"/>
        </w:rPr>
        <w:t xml:space="preserve"> ömlesztett szállítás melléklete II MARPOL73/78 és az IBC kódex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0E1C8B">
        <w:rPr>
          <w:rStyle w:val="hps"/>
          <w:rFonts w:ascii="Arial Unicode MS" w:eastAsia="Arial Unicode MS" w:hAnsi="Arial Unicode MS" w:cs="Arial Unicode MS"/>
          <w:color w:val="333333"/>
          <w:sz w:val="18"/>
          <w:szCs w:val="18"/>
        </w:rPr>
        <w:t>Nem alkalmazható</w:t>
      </w:r>
      <w:r w:rsidR="00726A81" w:rsidRPr="000E1C8B">
        <w:rPr>
          <w:rFonts w:ascii="Arial Unicode MS" w:eastAsia="Arial Unicode MS" w:hAnsi="Arial Unicode MS" w:cs="Arial Unicode MS"/>
          <w:color w:val="333333"/>
          <w:sz w:val="18"/>
          <w:szCs w:val="18"/>
        </w:rPr>
        <w:t>.</w:t>
      </w:r>
    </w:p>
    <w:p w:rsidR="009B243A" w:rsidRPr="009B243A" w:rsidRDefault="009B243A" w:rsidP="008F5F0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A72674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A72674" w:rsidRPr="00693E55" w:rsidRDefault="00A72674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 xml:space="preserve">    15. SZABÁLYOZÁSSAL KAPCSOLATOS INFORMÁCIÓK</w:t>
            </w:r>
          </w:p>
        </w:tc>
      </w:tr>
    </w:tbl>
    <w:p w:rsidR="00154592" w:rsidRPr="00A72674" w:rsidRDefault="00A72674" w:rsidP="0015459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A72674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15.1. Biztonsági, egészségügyi és környezetvédelmi előírások/jogszabályok az anyagra vagy keverékre vonatkozó</w:t>
      </w:r>
    </w:p>
    <w:p w:rsidR="004C35DE" w:rsidRDefault="004C35DE" w:rsidP="004520E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6"/>
        </w:rPr>
      </w:pPr>
      <w:r w:rsidRPr="004C35DE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Bejegyzett jogi idézetek</w:t>
      </w:r>
      <w:r w:rsidRPr="004C35DE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br/>
      </w:r>
      <w:r w:rsidRPr="00A3602D">
        <w:rPr>
          <w:rFonts w:ascii="Arial Unicode MS" w:eastAsia="Arial Unicode MS" w:hAnsi="Arial Unicode MS" w:cs="Arial Unicode MS"/>
          <w:sz w:val="18"/>
          <w:szCs w:val="16"/>
        </w:rPr>
        <w:t xml:space="preserve">A vegyi anyagokra (veszélyességi információk és </w:t>
      </w:r>
      <w:r w:rsidR="00A3602D">
        <w:rPr>
          <w:rFonts w:ascii="Arial Unicode MS" w:eastAsia="Arial Unicode MS" w:hAnsi="Arial Unicode MS" w:cs="Arial Unicode MS"/>
          <w:sz w:val="18"/>
          <w:szCs w:val="16"/>
        </w:rPr>
        <w:t xml:space="preserve">szállítási </w:t>
      </w:r>
      <w:r w:rsidRPr="00A3602D">
        <w:rPr>
          <w:rFonts w:ascii="Arial Unicode MS" w:eastAsia="Arial Unicode MS" w:hAnsi="Arial Unicode MS" w:cs="Arial Unicode MS"/>
          <w:sz w:val="18"/>
          <w:szCs w:val="16"/>
        </w:rPr>
        <w:t xml:space="preserve">csomagolása) rendeletek 2009 (SI </w:t>
      </w:r>
      <w:proofErr w:type="gramStart"/>
      <w:r w:rsidRPr="00A3602D">
        <w:rPr>
          <w:rFonts w:ascii="Arial Unicode MS" w:eastAsia="Arial Unicode MS" w:hAnsi="Arial Unicode MS" w:cs="Arial Unicode MS"/>
          <w:sz w:val="18"/>
          <w:szCs w:val="16"/>
        </w:rPr>
        <w:t>2009</w:t>
      </w:r>
      <w:proofErr w:type="gramEnd"/>
      <w:r w:rsidRPr="00A3602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3602D">
        <w:rPr>
          <w:rFonts w:ascii="Arial Unicode MS" w:eastAsia="Arial Unicode MS" w:hAnsi="Arial Unicode MS" w:cs="Arial Unicode MS"/>
          <w:sz w:val="18"/>
          <w:szCs w:val="16"/>
        </w:rPr>
        <w:t>No. 716).</w:t>
      </w:r>
      <w:r w:rsidRPr="004C35DE">
        <w:rPr>
          <w:rFonts w:ascii="Arial Unicode MS" w:eastAsia="Arial Unicode MS" w:hAnsi="Arial Unicode MS" w:cs="Arial Unicode MS"/>
          <w:sz w:val="24"/>
          <w:szCs w:val="24"/>
        </w:rPr>
        <w:br/>
      </w:r>
      <w:r w:rsidR="00A3602D" w:rsidRPr="00A3602D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Jóváhagyott magatartási kódex</w:t>
      </w:r>
      <w:r w:rsidR="00A3602D">
        <w:rPr>
          <w:rFonts w:ascii="Arial Unicode MS" w:eastAsia="Arial Unicode MS" w:hAnsi="Arial Unicode MS" w:cs="Arial Unicode MS"/>
          <w:sz w:val="18"/>
          <w:szCs w:val="16"/>
        </w:rPr>
        <w:br/>
        <w:t>O</w:t>
      </w:r>
      <w:r w:rsidRPr="004C35DE">
        <w:rPr>
          <w:rFonts w:ascii="Arial Unicode MS" w:eastAsia="Arial Unicode MS" w:hAnsi="Arial Unicode MS" w:cs="Arial Unicode MS"/>
          <w:sz w:val="18"/>
          <w:szCs w:val="16"/>
        </w:rPr>
        <w:t>sztályozása és címkézése az anyagok</w:t>
      </w:r>
      <w:r w:rsidR="00A3602D">
        <w:rPr>
          <w:rFonts w:ascii="Arial Unicode MS" w:eastAsia="Arial Unicode MS" w:hAnsi="Arial Unicode MS" w:cs="Arial Unicode MS"/>
          <w:sz w:val="18"/>
          <w:szCs w:val="16"/>
        </w:rPr>
        <w:t>nak</w:t>
      </w:r>
      <w:r w:rsidRPr="004C35DE">
        <w:rPr>
          <w:rFonts w:ascii="Arial Unicode MS" w:eastAsia="Arial Unicode MS" w:hAnsi="Arial Unicode MS" w:cs="Arial Unicode MS"/>
          <w:sz w:val="18"/>
          <w:szCs w:val="16"/>
        </w:rPr>
        <w:t xml:space="preserve"> és </w:t>
      </w:r>
      <w:r w:rsidR="00A3602D">
        <w:rPr>
          <w:rFonts w:ascii="Arial Unicode MS" w:eastAsia="Arial Unicode MS" w:hAnsi="Arial Unicode MS" w:cs="Arial Unicode MS"/>
          <w:sz w:val="18"/>
          <w:szCs w:val="16"/>
        </w:rPr>
        <w:t xml:space="preserve">a </w:t>
      </w:r>
      <w:r w:rsidRPr="004C35DE">
        <w:rPr>
          <w:rFonts w:ascii="Arial Unicode MS" w:eastAsia="Arial Unicode MS" w:hAnsi="Arial Unicode MS" w:cs="Arial Unicode MS"/>
          <w:sz w:val="18"/>
          <w:szCs w:val="16"/>
        </w:rPr>
        <w:t xml:space="preserve">veszélyes készítmények </w:t>
      </w:r>
      <w:r w:rsidR="00A3602D">
        <w:rPr>
          <w:rFonts w:ascii="Arial Unicode MS" w:eastAsia="Arial Unicode MS" w:hAnsi="Arial Unicode MS" w:cs="Arial Unicode MS"/>
          <w:sz w:val="18"/>
          <w:szCs w:val="16"/>
        </w:rPr>
        <w:t>szállítása</w:t>
      </w:r>
      <w:r w:rsidRPr="004C35DE">
        <w:rPr>
          <w:rFonts w:ascii="Arial Unicode MS" w:eastAsia="Arial Unicode MS" w:hAnsi="Arial Unicode MS" w:cs="Arial Unicode MS"/>
          <w:sz w:val="18"/>
          <w:szCs w:val="16"/>
        </w:rPr>
        <w:t>.</w:t>
      </w:r>
      <w:r w:rsidRPr="004C35DE">
        <w:rPr>
          <w:rFonts w:ascii="Arial Unicode MS" w:eastAsia="Arial Unicode MS" w:hAnsi="Arial Unicode MS" w:cs="Arial Unicode MS"/>
          <w:sz w:val="18"/>
          <w:szCs w:val="16"/>
        </w:rPr>
        <w:br/>
      </w:r>
      <w:r w:rsidRPr="00A3602D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Orientációs megjegyzések</w:t>
      </w:r>
      <w:r w:rsidRPr="004C35DE">
        <w:rPr>
          <w:rFonts w:ascii="Arial Unicode MS" w:eastAsia="Arial Unicode MS" w:hAnsi="Arial Unicode MS" w:cs="Arial Unicode MS"/>
          <w:sz w:val="18"/>
          <w:szCs w:val="16"/>
        </w:rPr>
        <w:br/>
        <w:t>Munkahelyi</w:t>
      </w:r>
      <w:r w:rsidR="00A3602D">
        <w:rPr>
          <w:rFonts w:ascii="Arial Unicode MS" w:eastAsia="Arial Unicode MS" w:hAnsi="Arial Unicode MS" w:cs="Arial Unicode MS"/>
          <w:sz w:val="18"/>
          <w:szCs w:val="16"/>
        </w:rPr>
        <w:t xml:space="preserve"> expozíciós határértékek EH40.</w:t>
      </w:r>
      <w:r w:rsidR="00A3602D">
        <w:rPr>
          <w:rFonts w:ascii="Arial Unicode MS" w:eastAsia="Arial Unicode MS" w:hAnsi="Arial Unicode MS" w:cs="Arial Unicode MS"/>
          <w:sz w:val="18"/>
          <w:szCs w:val="16"/>
        </w:rPr>
        <w:br/>
      </w:r>
      <w:r w:rsidR="00A3602D" w:rsidRPr="00A3602D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U</w:t>
      </w:r>
      <w:r w:rsidRPr="00A3602D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niós jogszabályok</w:t>
      </w:r>
      <w:r w:rsidRPr="004C35DE">
        <w:rPr>
          <w:rFonts w:ascii="Arial Unicode MS" w:eastAsia="Arial Unicode MS" w:hAnsi="Arial Unicode MS" w:cs="Arial Unicode MS"/>
          <w:sz w:val="18"/>
          <w:szCs w:val="16"/>
        </w:rPr>
        <w:br/>
        <w:t xml:space="preserve">Szabályozás (EC) </w:t>
      </w:r>
      <w:proofErr w:type="gramStart"/>
      <w:r w:rsidRPr="004C35DE">
        <w:rPr>
          <w:rFonts w:ascii="Arial Unicode MS" w:eastAsia="Arial Unicode MS" w:hAnsi="Arial Unicode MS" w:cs="Arial Unicode MS"/>
          <w:sz w:val="18"/>
          <w:szCs w:val="16"/>
        </w:rPr>
        <w:t>No</w:t>
      </w:r>
      <w:proofErr w:type="gramEnd"/>
      <w:r w:rsidRPr="004C35DE">
        <w:rPr>
          <w:rFonts w:ascii="Arial Unicode MS" w:eastAsia="Arial Unicode MS" w:hAnsi="Arial Unicode MS" w:cs="Arial Unicode MS"/>
          <w:sz w:val="18"/>
          <w:szCs w:val="16"/>
        </w:rPr>
        <w:t xml:space="preserve"> 1272/2008 Az Európai Parlament és a Tanács december 16-i 2008 osztályozásáról, címkézéséről és csomagolásáról anyagok és keverékek, módosításáról és hatályon kívül helyezéséről, a 67/548/EGK és az 1999/45/EK és a rendelet módosításáról (EC) No 1907/2006 </w:t>
      </w:r>
      <w:r w:rsidRPr="00A3602D">
        <w:rPr>
          <w:rFonts w:ascii="Arial Unicode MS" w:eastAsia="Arial Unicode MS" w:hAnsi="Arial Unicode MS" w:cs="Arial Unicode MS"/>
          <w:sz w:val="18"/>
          <w:szCs w:val="16"/>
        </w:rPr>
        <w:t>módosítással.</w:t>
      </w:r>
    </w:p>
    <w:p w:rsidR="00A3602D" w:rsidRPr="00A3602D" w:rsidRDefault="00A3602D" w:rsidP="004520E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</w:pPr>
      <w:r w:rsidRPr="00A3602D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Vízi környezet veszélyesség szerinti osztályozása</w:t>
      </w:r>
    </w:p>
    <w:p w:rsidR="00A3602D" w:rsidRPr="00A3602D" w:rsidRDefault="00A3602D" w:rsidP="004520E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8"/>
          <w:szCs w:val="16"/>
        </w:rPr>
      </w:pPr>
      <w:r>
        <w:rPr>
          <w:rFonts w:ascii="Arial Unicode MS" w:eastAsia="Arial Unicode MS" w:hAnsi="Arial Unicode MS" w:cs="Arial Unicode MS"/>
          <w:sz w:val="18"/>
          <w:szCs w:val="16"/>
        </w:rPr>
        <w:t>WGK 1 (automatikus besorolás)</w:t>
      </w:r>
    </w:p>
    <w:p w:rsidR="002021F7" w:rsidRDefault="004520ED" w:rsidP="004520E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4"/>
          <w:szCs w:val="14"/>
        </w:rPr>
      </w:pPr>
      <w:r w:rsidRPr="004520ED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15.2. Kémiai biztonsági értékelés</w:t>
      </w:r>
      <w:r w:rsidRPr="004520ED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br/>
      </w:r>
      <w:r w:rsidRPr="00A3602D">
        <w:rPr>
          <w:rFonts w:ascii="Arial Unicode MS" w:eastAsia="Arial Unicode MS" w:hAnsi="Arial Unicode MS" w:cs="Arial Unicode MS"/>
          <w:sz w:val="18"/>
          <w:szCs w:val="16"/>
        </w:rPr>
        <w:t xml:space="preserve">Nem </w:t>
      </w:r>
      <w:r w:rsidR="003C3ACC" w:rsidRPr="00A3602D">
        <w:rPr>
          <w:rFonts w:ascii="Arial Unicode MS" w:eastAsia="Arial Unicode MS" w:hAnsi="Arial Unicode MS" w:cs="Arial Unicode MS"/>
          <w:sz w:val="18"/>
          <w:szCs w:val="16"/>
        </w:rPr>
        <w:t>áll rendelékezésre kémiai biztonsági értékelés</w:t>
      </w:r>
      <w:r w:rsidRPr="00A3602D">
        <w:rPr>
          <w:rFonts w:ascii="Arial Unicode MS" w:eastAsia="Arial Unicode MS" w:hAnsi="Arial Unicode MS" w:cs="Arial Unicode MS"/>
          <w:sz w:val="18"/>
          <w:szCs w:val="16"/>
        </w:rPr>
        <w:t>.</w:t>
      </w:r>
    </w:p>
    <w:p w:rsidR="00BC2A8C" w:rsidRPr="004520ED" w:rsidRDefault="00BC2A8C" w:rsidP="004520E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913"/>
      </w:tblGrid>
      <w:tr w:rsidR="004520ED" w:rsidRPr="00693E55" w:rsidTr="00693E55">
        <w:tc>
          <w:tcPr>
            <w:tcW w:w="109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:rsidR="004520ED" w:rsidRPr="00693E55" w:rsidRDefault="004520ED" w:rsidP="006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365F91"/>
                <w:sz w:val="14"/>
                <w:szCs w:val="14"/>
              </w:rPr>
            </w:pP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365F91"/>
                <w:sz w:val="14"/>
                <w:szCs w:val="14"/>
              </w:rPr>
              <w:t xml:space="preserve">    </w:t>
            </w: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  <w:t>16. EGYÉB INFORMÁCIÓ</w:t>
            </w:r>
            <w:r w:rsidRPr="00693E55">
              <w:rPr>
                <w:rFonts w:ascii="Arial Unicode MS" w:eastAsia="Arial Unicode MS" w:hAnsi="Arial Unicode MS" w:cs="Arial Unicode MS"/>
                <w:b/>
                <w:bCs/>
                <w:color w:val="365F91"/>
                <w:sz w:val="14"/>
                <w:szCs w:val="14"/>
              </w:rPr>
              <w:t xml:space="preserve"> </w:t>
            </w:r>
          </w:p>
        </w:tc>
      </w:tr>
    </w:tbl>
    <w:p w:rsidR="002E060F" w:rsidRDefault="00A3602D" w:rsidP="00A3602D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 w:rsidRPr="002650BB">
        <w:rPr>
          <w:rFonts w:ascii="Arial Unicode MS" w:eastAsia="Arial Unicode MS" w:hAnsi="Arial Unicode MS" w:cs="Arial Unicode MS"/>
          <w:sz w:val="18"/>
          <w:szCs w:val="16"/>
        </w:rPr>
        <w:t xml:space="preserve">Dokumentum neve változik, 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a </w:t>
      </w:r>
      <w:proofErr w:type="gramStart"/>
      <w:r>
        <w:rPr>
          <w:rFonts w:ascii="Arial Unicode MS" w:eastAsia="Arial Unicode MS" w:hAnsi="Arial Unicode MS" w:cs="Arial Unicode MS"/>
          <w:sz w:val="18"/>
          <w:szCs w:val="16"/>
        </w:rPr>
        <w:t>bevezetett  termék</w:t>
      </w:r>
      <w:proofErr w:type="gramEnd"/>
      <w:r>
        <w:rPr>
          <w:rFonts w:ascii="Arial Unicode MS" w:eastAsia="Arial Unicode MS" w:hAnsi="Arial Unicode MS" w:cs="Arial Unicode MS"/>
          <w:sz w:val="18"/>
          <w:szCs w:val="16"/>
        </w:rPr>
        <w:t xml:space="preserve"> neve változott</w:t>
      </w:r>
      <w:r w:rsidRPr="002650BB">
        <w:rPr>
          <w:rFonts w:ascii="Arial Unicode MS" w:eastAsia="Arial Unicode MS" w:hAnsi="Arial Unicode MS" w:cs="Arial Unicode MS"/>
          <w:sz w:val="18"/>
          <w:szCs w:val="16"/>
        </w:rPr>
        <w:t xml:space="preserve">. Korábban radiátor </w:t>
      </w:r>
      <w:r>
        <w:rPr>
          <w:rFonts w:ascii="Arial Unicode MS" w:eastAsia="Arial Unicode MS" w:hAnsi="Arial Unicode MS" w:cs="Arial Unicode MS"/>
          <w:sz w:val="18"/>
          <w:szCs w:val="16"/>
        </w:rPr>
        <w:t>Tömítő-</w:t>
      </w:r>
      <w:r w:rsidRPr="002650BB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proofErr w:type="spellStart"/>
      <w:r w:rsidRPr="002650BB">
        <w:rPr>
          <w:rFonts w:ascii="Arial Unicode MS" w:eastAsia="Arial Unicode MS" w:hAnsi="Arial Unicode MS" w:cs="Arial Unicode MS"/>
          <w:sz w:val="18"/>
          <w:szCs w:val="16"/>
        </w:rPr>
        <w:t>Trial</w:t>
      </w:r>
      <w:proofErr w:type="spellEnd"/>
      <w:r w:rsidRPr="002650BB">
        <w:rPr>
          <w:rFonts w:ascii="Arial Unicode MS" w:eastAsia="Arial Unicode MS" w:hAnsi="Arial Unicode MS" w:cs="Arial Unicode MS"/>
          <w:sz w:val="18"/>
          <w:szCs w:val="16"/>
        </w:rPr>
        <w:t>. Kiadva GHS formátumban.</w:t>
      </w:r>
      <w:r w:rsidRPr="002650BB">
        <w:rPr>
          <w:rFonts w:ascii="Arial Unicode MS" w:eastAsia="Arial Unicode MS" w:hAnsi="Arial Unicode MS" w:cs="Arial Unicode MS"/>
          <w:sz w:val="18"/>
          <w:szCs w:val="16"/>
        </w:rPr>
        <w:br/>
        <w:t>Felülvizsgálat dátuma:</w:t>
      </w:r>
      <w:r>
        <w:rPr>
          <w:rFonts w:ascii="Arial Unicode MS" w:eastAsia="Arial Unicode MS" w:hAnsi="Arial Unicode MS" w:cs="Arial Unicode MS"/>
          <w:sz w:val="18"/>
          <w:szCs w:val="16"/>
        </w:rPr>
        <w:tab/>
      </w:r>
      <w:r>
        <w:rPr>
          <w:rFonts w:ascii="Arial Unicode MS" w:eastAsia="Arial Unicode MS" w:hAnsi="Arial Unicode MS" w:cs="Arial Unicode MS"/>
          <w:sz w:val="18"/>
          <w:szCs w:val="16"/>
        </w:rPr>
        <w:tab/>
        <w:t>2012.06</w:t>
      </w:r>
      <w:r>
        <w:rPr>
          <w:rFonts w:ascii="Arial Unicode MS" w:eastAsia="Arial Unicode MS" w:hAnsi="Arial Unicode MS" w:cs="Arial Unicode MS"/>
          <w:sz w:val="18"/>
          <w:szCs w:val="16"/>
        </w:rPr>
        <w:br/>
        <w:t>Felülvizsgálva:</w:t>
      </w:r>
      <w:r>
        <w:rPr>
          <w:rFonts w:ascii="Arial Unicode MS" w:eastAsia="Arial Unicode MS" w:hAnsi="Arial Unicode MS" w:cs="Arial Unicode MS"/>
          <w:sz w:val="18"/>
          <w:szCs w:val="16"/>
        </w:rPr>
        <w:tab/>
      </w:r>
      <w:r>
        <w:rPr>
          <w:rFonts w:ascii="Arial Unicode MS" w:eastAsia="Arial Unicode MS" w:hAnsi="Arial Unicode MS" w:cs="Arial Unicode MS"/>
          <w:sz w:val="18"/>
          <w:szCs w:val="16"/>
        </w:rPr>
        <w:tab/>
      </w:r>
      <w:r>
        <w:rPr>
          <w:rFonts w:ascii="Arial Unicode MS" w:eastAsia="Arial Unicode MS" w:hAnsi="Arial Unicode MS" w:cs="Arial Unicode MS"/>
          <w:sz w:val="18"/>
          <w:szCs w:val="16"/>
        </w:rPr>
        <w:tab/>
        <w:t>1</w:t>
      </w:r>
      <w:r w:rsidRPr="002650BB">
        <w:rPr>
          <w:rFonts w:ascii="Arial Unicode MS" w:eastAsia="Arial Unicode MS" w:hAnsi="Arial Unicode MS" w:cs="Arial Unicode MS"/>
          <w:sz w:val="18"/>
          <w:szCs w:val="16"/>
        </w:rPr>
        <w:br/>
      </w:r>
      <w:r>
        <w:rPr>
          <w:rFonts w:ascii="Arial Unicode MS" w:eastAsia="Arial Unicode MS" w:hAnsi="Arial Unicode MS" w:cs="Arial Unicode MS"/>
          <w:sz w:val="18"/>
          <w:szCs w:val="16"/>
        </w:rPr>
        <w:t>Módosítás</w:t>
      </w:r>
      <w:r w:rsidRPr="002650BB">
        <w:rPr>
          <w:rFonts w:ascii="Arial Unicode MS" w:eastAsia="Arial Unicode MS" w:hAnsi="Arial Unicode MS" w:cs="Arial Unicode MS"/>
          <w:sz w:val="18"/>
          <w:szCs w:val="16"/>
        </w:rPr>
        <w:t xml:space="preserve"> napja</w:t>
      </w:r>
      <w:r>
        <w:rPr>
          <w:rFonts w:ascii="Arial Unicode MS" w:eastAsia="Arial Unicode MS" w:hAnsi="Arial Unicode MS" w:cs="Arial Unicode MS"/>
          <w:sz w:val="18"/>
          <w:szCs w:val="16"/>
        </w:rPr>
        <w:t>:</w:t>
      </w:r>
      <w:r>
        <w:rPr>
          <w:rFonts w:ascii="Arial Unicode MS" w:eastAsia="Arial Unicode MS" w:hAnsi="Arial Unicode MS" w:cs="Arial Unicode MS"/>
          <w:sz w:val="18"/>
          <w:szCs w:val="16"/>
        </w:rPr>
        <w:tab/>
      </w:r>
      <w:r>
        <w:rPr>
          <w:rFonts w:ascii="Arial Unicode MS" w:eastAsia="Arial Unicode MS" w:hAnsi="Arial Unicode MS" w:cs="Arial Unicode MS"/>
          <w:sz w:val="18"/>
          <w:szCs w:val="16"/>
        </w:rPr>
        <w:tab/>
      </w:r>
      <w:r>
        <w:rPr>
          <w:rFonts w:ascii="Arial Unicode MS" w:eastAsia="Arial Unicode MS" w:hAnsi="Arial Unicode MS" w:cs="Arial Unicode MS"/>
          <w:sz w:val="18"/>
          <w:szCs w:val="16"/>
        </w:rPr>
        <w:tab/>
        <w:t>2012.01.</w:t>
      </w:r>
      <w:r w:rsidRPr="002650BB">
        <w:rPr>
          <w:rFonts w:ascii="Arial Unicode MS" w:eastAsia="Arial Unicode MS" w:hAnsi="Arial Unicode MS" w:cs="Arial Unicode MS"/>
          <w:sz w:val="18"/>
          <w:szCs w:val="16"/>
        </w:rPr>
        <w:br/>
      </w:r>
      <w:r w:rsidRPr="004262F5">
        <w:rPr>
          <w:rFonts w:ascii="Arial Unicode MS" w:eastAsia="Arial Unicode MS" w:hAnsi="Arial Unicode MS" w:cs="Arial Unicode MS"/>
          <w:b/>
          <w:sz w:val="18"/>
          <w:szCs w:val="16"/>
          <w:u w:val="single"/>
        </w:rPr>
        <w:t>R-mondatok teljes</w:t>
      </w:r>
      <w:r w:rsidRPr="002650BB">
        <w:rPr>
          <w:rFonts w:ascii="Arial Unicode MS" w:eastAsia="Arial Unicode MS" w:hAnsi="Arial Unicode MS" w:cs="Arial Unicode MS"/>
          <w:sz w:val="18"/>
          <w:szCs w:val="16"/>
        </w:rPr>
        <w:br/>
        <w:t xml:space="preserve">NC </w:t>
      </w:r>
      <w:r>
        <w:rPr>
          <w:rFonts w:ascii="Arial Unicode MS" w:eastAsia="Arial Unicode MS" w:hAnsi="Arial Unicode MS" w:cs="Arial Unicode MS"/>
          <w:sz w:val="18"/>
          <w:szCs w:val="16"/>
        </w:rPr>
        <w:tab/>
      </w:r>
      <w:r>
        <w:rPr>
          <w:rFonts w:ascii="Arial Unicode MS" w:eastAsia="Arial Unicode MS" w:hAnsi="Arial Unicode MS" w:cs="Arial Unicode MS"/>
          <w:sz w:val="18"/>
          <w:szCs w:val="16"/>
        </w:rPr>
        <w:tab/>
      </w:r>
      <w:r>
        <w:rPr>
          <w:rFonts w:ascii="Arial Unicode MS" w:eastAsia="Arial Unicode MS" w:hAnsi="Arial Unicode MS" w:cs="Arial Unicode MS"/>
          <w:sz w:val="18"/>
          <w:szCs w:val="16"/>
        </w:rPr>
        <w:tab/>
      </w:r>
      <w:r>
        <w:rPr>
          <w:rFonts w:ascii="Arial Unicode MS" w:eastAsia="Arial Unicode MS" w:hAnsi="Arial Unicode MS" w:cs="Arial Unicode MS"/>
          <w:sz w:val="18"/>
          <w:szCs w:val="16"/>
        </w:rPr>
        <w:tab/>
      </w:r>
      <w:r w:rsidRPr="002650BB">
        <w:rPr>
          <w:rFonts w:ascii="Arial Unicode MS" w:eastAsia="Arial Unicode MS" w:hAnsi="Arial Unicode MS" w:cs="Arial Unicode MS"/>
          <w:sz w:val="18"/>
          <w:szCs w:val="16"/>
        </w:rPr>
        <w:t>nem besorolt</w:t>
      </w:r>
      <w:r w:rsidRPr="002650BB">
        <w:rPr>
          <w:rFonts w:ascii="Arial Unicode MS" w:eastAsia="Arial Unicode MS" w:hAnsi="Arial Unicode MS" w:cs="Arial Unicode MS"/>
          <w:sz w:val="18"/>
          <w:szCs w:val="16"/>
        </w:rPr>
        <w:br/>
      </w:r>
    </w:p>
    <w:p w:rsidR="00A3602D" w:rsidRPr="00A3602D" w:rsidRDefault="00A3602D" w:rsidP="00BD45B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sectPr w:rsidR="00A3602D" w:rsidRPr="00A3602D" w:rsidSect="00761E6A">
      <w:headerReference w:type="default" r:id="rId9"/>
      <w:footerReference w:type="default" r:id="rId10"/>
      <w:pgSz w:w="11906" w:h="16838"/>
      <w:pgMar w:top="966" w:right="566" w:bottom="1560" w:left="567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15" w:rsidRDefault="00F87415" w:rsidP="00154592">
      <w:pPr>
        <w:spacing w:after="0" w:line="240" w:lineRule="auto"/>
      </w:pPr>
      <w:r>
        <w:separator/>
      </w:r>
    </w:p>
  </w:endnote>
  <w:endnote w:type="continuationSeparator" w:id="0">
    <w:p w:rsidR="00F87415" w:rsidRDefault="00F87415" w:rsidP="0015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415" w:rsidRDefault="00F87415">
    <w:pPr>
      <w:pStyle w:val="llb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95DD2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95DD2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F87415" w:rsidRDefault="00F8741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15" w:rsidRDefault="00F87415" w:rsidP="00154592">
      <w:pPr>
        <w:spacing w:after="0" w:line="240" w:lineRule="auto"/>
      </w:pPr>
      <w:r>
        <w:separator/>
      </w:r>
    </w:p>
  </w:footnote>
  <w:footnote w:type="continuationSeparator" w:id="0">
    <w:p w:rsidR="00F87415" w:rsidRDefault="00F87415" w:rsidP="0015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415" w:rsidRPr="00C375A1" w:rsidRDefault="00F87415" w:rsidP="00090ECF">
    <w:pPr>
      <w:pStyle w:val="lfej"/>
      <w:rPr>
        <w:sz w:val="28"/>
        <w:szCs w:val="28"/>
      </w:rPr>
    </w:pPr>
    <w:r>
      <w:tab/>
      <w:t xml:space="preserve">                      </w:t>
    </w:r>
    <w:r>
      <w:rPr>
        <w:sz w:val="28"/>
        <w:szCs w:val="28"/>
      </w:rPr>
      <w:t>STP Hűtőtömítő</w:t>
    </w:r>
  </w:p>
  <w:p w:rsidR="00F87415" w:rsidRPr="00090ECF" w:rsidRDefault="00F87415" w:rsidP="00090EC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4926"/>
    <w:multiLevelType w:val="hybridMultilevel"/>
    <w:tmpl w:val="9736657A"/>
    <w:lvl w:ilvl="0" w:tplc="D6728B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8058C"/>
    <w:multiLevelType w:val="hybridMultilevel"/>
    <w:tmpl w:val="C6D800C8"/>
    <w:lvl w:ilvl="0" w:tplc="84E6F1E0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B3BDB"/>
    <w:multiLevelType w:val="multilevel"/>
    <w:tmpl w:val="0C045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3">
    <w:nsid w:val="43E97ADA"/>
    <w:multiLevelType w:val="multilevel"/>
    <w:tmpl w:val="0C045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</w:rPr>
    </w:lvl>
  </w:abstractNum>
  <w:abstractNum w:abstractNumId="4">
    <w:nsid w:val="4B471E88"/>
    <w:multiLevelType w:val="hybridMultilevel"/>
    <w:tmpl w:val="9078D500"/>
    <w:lvl w:ilvl="0" w:tplc="E2DEE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592"/>
    <w:rsid w:val="00004052"/>
    <w:rsid w:val="00017D49"/>
    <w:rsid w:val="00035ED3"/>
    <w:rsid w:val="00042F6B"/>
    <w:rsid w:val="00057D20"/>
    <w:rsid w:val="000672BD"/>
    <w:rsid w:val="00070B41"/>
    <w:rsid w:val="000813F2"/>
    <w:rsid w:val="00087EC9"/>
    <w:rsid w:val="00090ECF"/>
    <w:rsid w:val="00092BFC"/>
    <w:rsid w:val="00097D0C"/>
    <w:rsid w:val="000A1C0D"/>
    <w:rsid w:val="000A4794"/>
    <w:rsid w:val="000A686F"/>
    <w:rsid w:val="000C372B"/>
    <w:rsid w:val="000E1C8B"/>
    <w:rsid w:val="00102DD1"/>
    <w:rsid w:val="00133C40"/>
    <w:rsid w:val="00144A1F"/>
    <w:rsid w:val="0015050C"/>
    <w:rsid w:val="0015172E"/>
    <w:rsid w:val="00154592"/>
    <w:rsid w:val="00184736"/>
    <w:rsid w:val="00197015"/>
    <w:rsid w:val="001A1C7E"/>
    <w:rsid w:val="00201564"/>
    <w:rsid w:val="002021F7"/>
    <w:rsid w:val="00206E5A"/>
    <w:rsid w:val="00215019"/>
    <w:rsid w:val="00225670"/>
    <w:rsid w:val="002273E9"/>
    <w:rsid w:val="00232AE6"/>
    <w:rsid w:val="00241BF1"/>
    <w:rsid w:val="00264AAC"/>
    <w:rsid w:val="002701A2"/>
    <w:rsid w:val="0027737F"/>
    <w:rsid w:val="002A0C84"/>
    <w:rsid w:val="002C01A3"/>
    <w:rsid w:val="002D170F"/>
    <w:rsid w:val="002E060F"/>
    <w:rsid w:val="002E69BC"/>
    <w:rsid w:val="002F5EA8"/>
    <w:rsid w:val="00300449"/>
    <w:rsid w:val="00305C3B"/>
    <w:rsid w:val="00312F33"/>
    <w:rsid w:val="003144B8"/>
    <w:rsid w:val="00334523"/>
    <w:rsid w:val="0034154A"/>
    <w:rsid w:val="00344CA8"/>
    <w:rsid w:val="00354159"/>
    <w:rsid w:val="00357A71"/>
    <w:rsid w:val="0036378E"/>
    <w:rsid w:val="00366365"/>
    <w:rsid w:val="00372498"/>
    <w:rsid w:val="003820AC"/>
    <w:rsid w:val="00392A8A"/>
    <w:rsid w:val="003A55F7"/>
    <w:rsid w:val="003A7EAD"/>
    <w:rsid w:val="003B402B"/>
    <w:rsid w:val="003C3ACC"/>
    <w:rsid w:val="003C5005"/>
    <w:rsid w:val="003D14FF"/>
    <w:rsid w:val="003F17E7"/>
    <w:rsid w:val="003F3EE5"/>
    <w:rsid w:val="00411600"/>
    <w:rsid w:val="004135AC"/>
    <w:rsid w:val="00415B63"/>
    <w:rsid w:val="00424B72"/>
    <w:rsid w:val="0043036F"/>
    <w:rsid w:val="004452B3"/>
    <w:rsid w:val="00450E84"/>
    <w:rsid w:val="004520ED"/>
    <w:rsid w:val="004648BD"/>
    <w:rsid w:val="004649EA"/>
    <w:rsid w:val="00472707"/>
    <w:rsid w:val="00476641"/>
    <w:rsid w:val="004773BB"/>
    <w:rsid w:val="00477BCB"/>
    <w:rsid w:val="004A4972"/>
    <w:rsid w:val="004C35DE"/>
    <w:rsid w:val="004D67D4"/>
    <w:rsid w:val="005067D1"/>
    <w:rsid w:val="00522E44"/>
    <w:rsid w:val="005429A8"/>
    <w:rsid w:val="005571D1"/>
    <w:rsid w:val="00570670"/>
    <w:rsid w:val="00571525"/>
    <w:rsid w:val="00572B16"/>
    <w:rsid w:val="005A2F95"/>
    <w:rsid w:val="005A663E"/>
    <w:rsid w:val="005C1EB3"/>
    <w:rsid w:val="005D3566"/>
    <w:rsid w:val="005F45CC"/>
    <w:rsid w:val="00612F70"/>
    <w:rsid w:val="00613209"/>
    <w:rsid w:val="00615C9D"/>
    <w:rsid w:val="006311D1"/>
    <w:rsid w:val="00643E58"/>
    <w:rsid w:val="00650F9A"/>
    <w:rsid w:val="00663820"/>
    <w:rsid w:val="00670A72"/>
    <w:rsid w:val="00693E55"/>
    <w:rsid w:val="006A348A"/>
    <w:rsid w:val="006A7865"/>
    <w:rsid w:val="006B7420"/>
    <w:rsid w:val="006B7691"/>
    <w:rsid w:val="006E0CD0"/>
    <w:rsid w:val="00726A81"/>
    <w:rsid w:val="007310F4"/>
    <w:rsid w:val="00737492"/>
    <w:rsid w:val="00761ACA"/>
    <w:rsid w:val="00761E6A"/>
    <w:rsid w:val="00772D95"/>
    <w:rsid w:val="00774431"/>
    <w:rsid w:val="007A480F"/>
    <w:rsid w:val="007B3BA3"/>
    <w:rsid w:val="007C1321"/>
    <w:rsid w:val="007C54DB"/>
    <w:rsid w:val="00817F2E"/>
    <w:rsid w:val="00817FE3"/>
    <w:rsid w:val="00824138"/>
    <w:rsid w:val="00826E7E"/>
    <w:rsid w:val="00840544"/>
    <w:rsid w:val="00843456"/>
    <w:rsid w:val="008440E5"/>
    <w:rsid w:val="00845015"/>
    <w:rsid w:val="00846109"/>
    <w:rsid w:val="00862681"/>
    <w:rsid w:val="008710FC"/>
    <w:rsid w:val="00882F3A"/>
    <w:rsid w:val="00894CA9"/>
    <w:rsid w:val="008A5F45"/>
    <w:rsid w:val="008B7D0D"/>
    <w:rsid w:val="008C02FD"/>
    <w:rsid w:val="008C7483"/>
    <w:rsid w:val="008D581A"/>
    <w:rsid w:val="008D608D"/>
    <w:rsid w:val="008E2DEB"/>
    <w:rsid w:val="008E4A3E"/>
    <w:rsid w:val="008F3ECE"/>
    <w:rsid w:val="008F5F06"/>
    <w:rsid w:val="00902FDA"/>
    <w:rsid w:val="00915ADA"/>
    <w:rsid w:val="009203BB"/>
    <w:rsid w:val="00925BD1"/>
    <w:rsid w:val="00941096"/>
    <w:rsid w:val="00961D46"/>
    <w:rsid w:val="00995DD2"/>
    <w:rsid w:val="009A2CB2"/>
    <w:rsid w:val="009A4557"/>
    <w:rsid w:val="009B243A"/>
    <w:rsid w:val="009C3974"/>
    <w:rsid w:val="009E72B0"/>
    <w:rsid w:val="009F2EB4"/>
    <w:rsid w:val="009F66A3"/>
    <w:rsid w:val="009F71B7"/>
    <w:rsid w:val="00A14765"/>
    <w:rsid w:val="00A26828"/>
    <w:rsid w:val="00A31D12"/>
    <w:rsid w:val="00A35FA2"/>
    <w:rsid w:val="00A3602D"/>
    <w:rsid w:val="00A378AD"/>
    <w:rsid w:val="00A53790"/>
    <w:rsid w:val="00A70B98"/>
    <w:rsid w:val="00A72674"/>
    <w:rsid w:val="00A90106"/>
    <w:rsid w:val="00A9096C"/>
    <w:rsid w:val="00A90C53"/>
    <w:rsid w:val="00A97B1D"/>
    <w:rsid w:val="00A97E4C"/>
    <w:rsid w:val="00AB4EA4"/>
    <w:rsid w:val="00AC0348"/>
    <w:rsid w:val="00AC70D5"/>
    <w:rsid w:val="00AD3EB9"/>
    <w:rsid w:val="00AE2414"/>
    <w:rsid w:val="00AE5EE8"/>
    <w:rsid w:val="00AE62FE"/>
    <w:rsid w:val="00AF7CF2"/>
    <w:rsid w:val="00B110CB"/>
    <w:rsid w:val="00B36538"/>
    <w:rsid w:val="00B80EC7"/>
    <w:rsid w:val="00BC2A8C"/>
    <w:rsid w:val="00BC72DB"/>
    <w:rsid w:val="00BD45BB"/>
    <w:rsid w:val="00C043C8"/>
    <w:rsid w:val="00C06773"/>
    <w:rsid w:val="00C326A2"/>
    <w:rsid w:val="00C375A1"/>
    <w:rsid w:val="00C46293"/>
    <w:rsid w:val="00C46D98"/>
    <w:rsid w:val="00C56F31"/>
    <w:rsid w:val="00C6347B"/>
    <w:rsid w:val="00C77A2F"/>
    <w:rsid w:val="00C85E58"/>
    <w:rsid w:val="00C902E5"/>
    <w:rsid w:val="00C92118"/>
    <w:rsid w:val="00CC2CC8"/>
    <w:rsid w:val="00CC57B5"/>
    <w:rsid w:val="00CD1265"/>
    <w:rsid w:val="00CE0937"/>
    <w:rsid w:val="00CF0BFB"/>
    <w:rsid w:val="00D13688"/>
    <w:rsid w:val="00D23041"/>
    <w:rsid w:val="00D77469"/>
    <w:rsid w:val="00D8064F"/>
    <w:rsid w:val="00DB0946"/>
    <w:rsid w:val="00DC2C4F"/>
    <w:rsid w:val="00DD770D"/>
    <w:rsid w:val="00DF5637"/>
    <w:rsid w:val="00E0072E"/>
    <w:rsid w:val="00E01F7E"/>
    <w:rsid w:val="00E05BD2"/>
    <w:rsid w:val="00E0754D"/>
    <w:rsid w:val="00E24A22"/>
    <w:rsid w:val="00E27AB2"/>
    <w:rsid w:val="00E424BA"/>
    <w:rsid w:val="00E46D4A"/>
    <w:rsid w:val="00E525EC"/>
    <w:rsid w:val="00E62953"/>
    <w:rsid w:val="00E63F9D"/>
    <w:rsid w:val="00E850CC"/>
    <w:rsid w:val="00E85D63"/>
    <w:rsid w:val="00E8768C"/>
    <w:rsid w:val="00E90D8A"/>
    <w:rsid w:val="00EA0DC0"/>
    <w:rsid w:val="00EB5371"/>
    <w:rsid w:val="00EC673E"/>
    <w:rsid w:val="00EC6D98"/>
    <w:rsid w:val="00EE26B0"/>
    <w:rsid w:val="00EE6864"/>
    <w:rsid w:val="00EE781F"/>
    <w:rsid w:val="00EF5CDF"/>
    <w:rsid w:val="00F10EE8"/>
    <w:rsid w:val="00F12BDA"/>
    <w:rsid w:val="00F16A0F"/>
    <w:rsid w:val="00F220CC"/>
    <w:rsid w:val="00F51094"/>
    <w:rsid w:val="00F74460"/>
    <w:rsid w:val="00F87415"/>
    <w:rsid w:val="00F96A60"/>
    <w:rsid w:val="00FC2551"/>
    <w:rsid w:val="00FD10E4"/>
    <w:rsid w:val="00FD4CE4"/>
    <w:rsid w:val="00FE5919"/>
    <w:rsid w:val="00FE6EEC"/>
    <w:rsid w:val="00FF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379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59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5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4592"/>
  </w:style>
  <w:style w:type="paragraph" w:styleId="llb">
    <w:name w:val="footer"/>
    <w:basedOn w:val="Norml"/>
    <w:link w:val="llbChar"/>
    <w:uiPriority w:val="99"/>
    <w:unhideWhenUsed/>
    <w:rsid w:val="0015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4592"/>
  </w:style>
  <w:style w:type="table" w:styleId="Rcsostblzat">
    <w:name w:val="Table Grid"/>
    <w:basedOn w:val="Normltblzat"/>
    <w:uiPriority w:val="59"/>
    <w:rsid w:val="00472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ilgosrnykols1jellszn1">
    <w:name w:val="Világos árnyékolás – 1. jelölőszín1"/>
    <w:basedOn w:val="Normltblzat"/>
    <w:uiPriority w:val="60"/>
    <w:rsid w:val="0047270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aszerbekezds">
    <w:name w:val="List Paragraph"/>
    <w:basedOn w:val="Norml"/>
    <w:uiPriority w:val="34"/>
    <w:qFormat/>
    <w:rsid w:val="00E27AB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27AB2"/>
    <w:rPr>
      <w:color w:val="0000FF"/>
      <w:u w:val="single"/>
    </w:rPr>
  </w:style>
  <w:style w:type="character" w:styleId="Kiemels2">
    <w:name w:val="Strong"/>
    <w:basedOn w:val="Bekezdsalapbettpusa"/>
    <w:qFormat/>
    <w:rsid w:val="00E90D8A"/>
    <w:rPr>
      <w:b/>
      <w:bCs/>
    </w:rPr>
  </w:style>
  <w:style w:type="paragraph" w:styleId="Nincstrkz">
    <w:name w:val="No Spacing"/>
    <w:uiPriority w:val="1"/>
    <w:qFormat/>
    <w:rsid w:val="00FC2551"/>
    <w:rPr>
      <w:sz w:val="22"/>
      <w:szCs w:val="22"/>
      <w:lang w:val="cs-CZ" w:eastAsia="en-US"/>
    </w:rPr>
  </w:style>
  <w:style w:type="character" w:customStyle="1" w:styleId="st">
    <w:name w:val="st"/>
    <w:basedOn w:val="Bekezdsalapbettpusa"/>
    <w:rsid w:val="00A70B98"/>
  </w:style>
  <w:style w:type="character" w:customStyle="1" w:styleId="hps">
    <w:name w:val="hps"/>
    <w:basedOn w:val="Bekezdsalapbettpusa"/>
    <w:rsid w:val="006A7865"/>
  </w:style>
  <w:style w:type="character" w:customStyle="1" w:styleId="shorttext">
    <w:name w:val="short_text"/>
    <w:basedOn w:val="Bekezdsalapbettpusa"/>
    <w:rsid w:val="00FD4CE4"/>
  </w:style>
  <w:style w:type="character" w:customStyle="1" w:styleId="atn">
    <w:name w:val="atn"/>
    <w:basedOn w:val="Bekezdsalapbettpusa"/>
    <w:rsid w:val="004C35DE"/>
  </w:style>
  <w:style w:type="character" w:customStyle="1" w:styleId="alt-edited1">
    <w:name w:val="alt-edited1"/>
    <w:basedOn w:val="Bekezdsalapbettpusa"/>
    <w:rsid w:val="00A3602D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954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8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98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6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307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8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0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72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4F4A1-2CFE-4423-86EB-7EAD4F49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1105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WXPEE</Company>
  <LinksUpToDate>false</LinksUpToDate>
  <CharactersWithSpaces>8716</CharactersWithSpaces>
  <SharedDoc>false</SharedDoc>
  <HLinks>
    <vt:vector size="6" baseType="variant">
      <vt:variant>
        <vt:i4>1114163</vt:i4>
      </vt:variant>
      <vt:variant>
        <vt:i4>0</vt:i4>
      </vt:variant>
      <vt:variant>
        <vt:i4>0</vt:i4>
      </vt:variant>
      <vt:variant>
        <vt:i4>5</vt:i4>
      </vt:variant>
      <vt:variant>
        <vt:lpwstr>http://cfpub.epa.gov/ecotox/quick_query.htm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Peter.Adorjan</dc:creator>
  <cp:lastModifiedBy>nikolett.huszka</cp:lastModifiedBy>
  <cp:revision>3</cp:revision>
  <cp:lastPrinted>2012-06-12T07:21:00Z</cp:lastPrinted>
  <dcterms:created xsi:type="dcterms:W3CDTF">2013-02-25T08:53:00Z</dcterms:created>
  <dcterms:modified xsi:type="dcterms:W3CDTF">2013-02-25T10:58:00Z</dcterms:modified>
</cp:coreProperties>
</file>